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7B" w:rsidRDefault="00300364" w:rsidP="008D067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Agency FB" w:hAnsi="Agency FB" w:cs="Calibri"/>
          <w:b/>
          <w:sz w:val="44"/>
          <w:szCs w:val="44"/>
          <w:lang w:val="pt-BR"/>
        </w:rPr>
      </w:pPr>
      <w:r w:rsidRPr="00300364">
        <w:rPr>
          <w:rFonts w:ascii="Times New Roman" w:hAnsi="Times New Roman"/>
          <w:noProof/>
          <w:sz w:val="24"/>
          <w:szCs w:val="24"/>
          <w:lang w:val="pt-BR" w:eastAsia="pt-BR"/>
        </w:rPr>
        <w:pict>
          <v:rect id="Retângulo 8" o:spid="_x0000_s1026" style="position:absolute;left:0;text-align:left;margin-left:18.7pt;margin-top:17.5pt;width:737.75pt;height:13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KuJgIAAEkEAAAOAAAAZHJzL2Uyb0RvYy54bWysVFGO0zAQ/UfiDpb/adLSljZqulp1KUJa&#10;YMXCAVzHSSwcjxm7TZfj7FW4GGOnWwr8rciH5cmMX968N87q6tgZdlDoNdiSj0c5Z8pKqLRtSv71&#10;y/bVgjMfhK2EAatK/qA8v1q/fLHqXaEm0IKpFDICsb7oXcnbEFyRZV62qhN+BE5ZStaAnQgUYpNV&#10;KHpC70w2yfN51gNWDkEq7+ntzZDk64Rf10qGT3XtVWCm5MQtpBXTuotrtl6JokHhWi1PNMQzWHRC&#10;W/roGepGBMH2qP+B6rRE8FCHkYQug7rWUqUeqJtx/lc3961wKvVC4nh3lsn/P1j58XCHTFclJ6Os&#10;6Miizyr8fLTN3gBbRH165wsqu3d3GDv07hbkN88sbFphG3WNCH2rREWsxrE+++NADDwdZbv+A1QE&#10;L/YBklTHGrsISCKwY3Lk4eyIOgYm6eXy9Xw5ncw4k5Qbz2fzfJE8y0TxdNyhD+8UdCxuSo5keYIX&#10;h1sfIh1RPJUk+mB0tdXGpACb3cYgOwgaj216UgfU5WWZsawnLjMi8lyITgeac6M7EjqPzzB5Ube3&#10;tkpTGIQ2w54oG3sSMmo3eBCOu+PJjh1UDyQpwjDPdP9o0wL+4KynWS65/74XqDgz7y3ZshxPp3H4&#10;UzCdvZlQgJeZ3WVGWElQJQ+cDdtNGC7M3qFuWvrSOMlg4ZqsrHUSOdo8sDrxpnlN2p/uVrwQl3Gq&#10;+v0HWP8CAAD//wMAUEsDBBQABgAIAAAAIQBPdwfM3wAAAAoBAAAPAAAAZHJzL2Rvd25yZXYueG1s&#10;TI+9TsNAEIR7JN7htEh05BwTQ2J8jiAYpaEIAfqNb7Et7sfyXRKHp2dTQbUazWj2m2I5WiMONITO&#10;OwXTSQKCXO115xoFH+8vN3MQIaLTaLwjBScKsCwvLwrMtT+6NzpsYyO4xIUcFbQx9rmUoW7JYpj4&#10;nhx7X36wGFkOjdQDHrncGpkmyZ202Dn+0GJPq5bq7+3eKtggPm9+1nX9VJ1eZxWtPivyRqnrq/Hx&#10;AUSkMf6F4YzP6FAy087vnQ7CKLi9n3GSb8aTzn42TRcgdgrSRTYHWRby/4TyFwAA//8DAFBLAQIt&#10;ABQABgAIAAAAIQC2gziS/gAAAOEBAAATAAAAAAAAAAAAAAAAAAAAAABbQ29udGVudF9UeXBlc10u&#10;eG1sUEsBAi0AFAAGAAgAAAAhADj9If/WAAAAlAEAAAsAAAAAAAAAAAAAAAAALwEAAF9yZWxzLy5y&#10;ZWxzUEsBAi0AFAAGAAgAAAAhAC+c0q4mAgAASQQAAA4AAAAAAAAAAAAAAAAALgIAAGRycy9lMm9E&#10;b2MueG1sUEsBAi0AFAAGAAgAAAAhAE93B8zfAAAACgEAAA8AAAAAAAAAAAAAAAAAgAQAAGRycy9k&#10;b3ducmV2LnhtbFBLBQYAAAAABAAEAPMAAACMBQAAAAA=&#10;" strokecolor="white">
            <v:textbox>
              <w:txbxContent>
                <w:p w:rsidR="009040A0" w:rsidRPr="009040A0" w:rsidRDefault="009040A0" w:rsidP="008D067B">
                  <w:pPr>
                    <w:spacing w:after="0" w:line="240" w:lineRule="auto"/>
                    <w:jc w:val="center"/>
                    <w:rPr>
                      <w:rFonts w:ascii="Agency FB" w:hAnsi="Agency FB" w:cs="Arial"/>
                      <w:b/>
                      <w:caps/>
                      <w:sz w:val="96"/>
                      <w:szCs w:val="96"/>
                      <w:lang w:val="pt-BR"/>
                    </w:rPr>
                  </w:pPr>
                  <w:r w:rsidRPr="009040A0">
                    <w:rPr>
                      <w:rFonts w:ascii="Agency FB" w:hAnsi="Agency FB" w:cs="Arial"/>
                      <w:b/>
                      <w:caps/>
                      <w:sz w:val="96"/>
                      <w:szCs w:val="96"/>
                      <w:lang w:val="pt-BR"/>
                    </w:rPr>
                    <w:t>CURSO DE PRODUÇÃO CIENTÍFICA (CPC)</w:t>
                  </w:r>
                </w:p>
                <w:p w:rsidR="009040A0" w:rsidRPr="009040A0" w:rsidRDefault="009040A0" w:rsidP="008D067B">
                  <w:pPr>
                    <w:spacing w:after="0" w:line="240" w:lineRule="auto"/>
                    <w:jc w:val="center"/>
                    <w:rPr>
                      <w:rFonts w:ascii="Agency FB" w:hAnsi="Agency FB" w:cs="Arial"/>
                      <w:b/>
                      <w:sz w:val="72"/>
                      <w:szCs w:val="72"/>
                      <w:lang w:val="pt-BR"/>
                    </w:rPr>
                  </w:pPr>
                  <w:r w:rsidRPr="009040A0">
                    <w:rPr>
                      <w:rFonts w:ascii="Agency FB" w:hAnsi="Agency FB" w:cs="Arial"/>
                      <w:b/>
                      <w:sz w:val="72"/>
                      <w:szCs w:val="72"/>
                      <w:lang w:val="pt-BR"/>
                    </w:rPr>
                    <w:t>Como fazer um artigo e como fazer uma monografia</w:t>
                  </w: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Pr="006E2EFF" w:rsidRDefault="009040A0" w:rsidP="009040A0">
                  <w:pPr>
                    <w:pStyle w:val="SemEspaamento"/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>Programação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18/04/2015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14:00 às 17:30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8"/>
                      <w:szCs w:val="28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>Ministrante:</w:t>
                  </w:r>
                  <w:r w:rsidRPr="006E2EFF">
                    <w:rPr>
                      <w:rFonts w:ascii="Agency FB" w:hAnsi="Agency FB"/>
                      <w:sz w:val="28"/>
                      <w:szCs w:val="28"/>
                      <w:lang w:val="pt-BR"/>
                    </w:rPr>
                    <w:t xml:space="preserve"> 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Profª. </w:t>
                  </w:r>
                  <w:proofErr w:type="spellStart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>Drª</w:t>
                  </w:r>
                  <w:proofErr w:type="spellEnd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.  </w:t>
                  </w:r>
                  <w:proofErr w:type="spellStart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>Vilani</w:t>
                  </w:r>
                  <w:proofErr w:type="spellEnd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 Soares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>Doutora e Mestre em Linguística (UFC)</w:t>
                  </w:r>
                </w:p>
                <w:p w:rsidR="009040A0" w:rsidRPr="006E2EFF" w:rsidRDefault="009040A0" w:rsidP="00904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>Especialista em Língua Portuguesa</w:t>
                  </w:r>
                </w:p>
                <w:p w:rsidR="009040A0" w:rsidRPr="006E2EFF" w:rsidRDefault="009040A0" w:rsidP="00904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 xml:space="preserve">Profª. Adjunto do DMTE/CCE/UFPI </w:t>
                  </w:r>
                </w:p>
                <w:p w:rsidR="009040A0" w:rsidRPr="006E2EFF" w:rsidRDefault="009040A0" w:rsidP="009040A0">
                  <w:pPr>
                    <w:pStyle w:val="SemEspaamento"/>
                    <w:spacing w:after="120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9040A0" w:rsidRPr="006E2EFF" w:rsidRDefault="009040A0" w:rsidP="009040A0">
                  <w:pPr>
                    <w:pStyle w:val="SemEspaamento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</w:t>
                  </w:r>
                </w:p>
                <w:p w:rsidR="009040A0" w:rsidRPr="006E2EFF" w:rsidRDefault="009040A0" w:rsidP="009040A0">
                  <w:pPr>
                    <w:pStyle w:val="SemEspaamento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A produção acadêmica Científica</w:t>
                  </w:r>
                </w:p>
                <w:p w:rsidR="009040A0" w:rsidRPr="008A3834" w:rsidRDefault="009040A0" w:rsidP="009040A0">
                  <w:pPr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 xml:space="preserve">Como fazer um artigo científico? </w:t>
                  </w:r>
                </w:p>
                <w:p w:rsidR="009040A0" w:rsidRPr="008A3834" w:rsidRDefault="009040A0" w:rsidP="009040A0">
                  <w:pPr>
                    <w:spacing w:after="0" w:line="240" w:lineRule="auto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Definição, classificação.</w:t>
                  </w:r>
                </w:p>
                <w:p w:rsidR="009040A0" w:rsidRPr="008A3834" w:rsidRDefault="009040A0" w:rsidP="009040A0">
                  <w:pPr>
                    <w:spacing w:after="0" w:line="240" w:lineRule="auto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 xml:space="preserve">Partes que compõem o artigo: </w:t>
                  </w:r>
                </w:p>
                <w:p w:rsidR="009040A0" w:rsidRPr="008A3834" w:rsidRDefault="009040A0" w:rsidP="009040A0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  <w:p w:rsidR="009040A0" w:rsidRPr="006E2EFF" w:rsidRDefault="009040A0" w:rsidP="009040A0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pré-textuais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:rsidR="009040A0" w:rsidRPr="006E2EFF" w:rsidRDefault="009040A0" w:rsidP="009040A0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título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subtítulo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autor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; </w:t>
                  </w:r>
                </w:p>
                <w:p w:rsidR="009040A0" w:rsidRPr="008A3834" w:rsidRDefault="009040A0" w:rsidP="009040A0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o</w:t>
                  </w:r>
                  <w:r w:rsidRPr="008A3834">
                    <w:rPr>
                      <w:rFonts w:ascii="Agency FB" w:hAnsi="Agency FB" w:cstheme="minorHAnsi"/>
                      <w:iCs/>
                      <w:sz w:val="24"/>
                      <w:szCs w:val="24"/>
                      <w:lang w:val="pt-BR"/>
                    </w:rPr>
                    <w:t xml:space="preserve"> Resumo</w:t>
                  </w: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: e</w:t>
                  </w:r>
                  <w:r w:rsidRPr="008A3834">
                    <w:rPr>
                      <w:rFonts w:ascii="Agency FB" w:hAnsi="Agency FB" w:cstheme="minorHAnsi"/>
                      <w:iCs/>
                      <w:sz w:val="24"/>
                      <w:szCs w:val="24"/>
                      <w:lang w:val="pt-BR"/>
                    </w:rPr>
                    <w:t xml:space="preserve">lementos constitutivos e caracterizadores.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palavras-chaves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;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ABNT. </w:t>
                  </w:r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NBR 6028</w:t>
                  </w: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18/04/2015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18:30 às 22:00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II</w:t>
                  </w: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Introdução</w:t>
                  </w:r>
                  <w:proofErr w:type="spellEnd"/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Desenvolvimento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Conclusão</w:t>
                  </w:r>
                  <w:proofErr w:type="spellEnd"/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/>
                      <w:b/>
                      <w:sz w:val="24"/>
                      <w:szCs w:val="24"/>
                      <w:lang w:val="pt-BR"/>
                    </w:rPr>
                  </w:pP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II</w:t>
                  </w:r>
                  <w:r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I</w:t>
                  </w: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pós-textuais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Referências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Citações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como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quando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fazer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Apêndice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Anexo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32"/>
                      <w:szCs w:val="32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19/04/2015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09:00 às 12:00</w:t>
                  </w: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9040A0" w:rsidRPr="006E2EFF" w:rsidRDefault="009040A0" w:rsidP="009040A0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</w:p>
                <w:p w:rsidR="009040A0" w:rsidRPr="006E2EFF" w:rsidRDefault="009040A0" w:rsidP="009040A0">
                  <w:pPr>
                    <w:pStyle w:val="SemEspaamen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 xml:space="preserve">UNIDADE IV: </w:t>
                  </w: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A produção acadêmica Científica</w:t>
                  </w:r>
                </w:p>
                <w:p w:rsidR="009040A0" w:rsidRPr="006E2EFF" w:rsidRDefault="009040A0" w:rsidP="009040A0">
                  <w:pPr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Como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fazer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uma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Monografia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? </w:t>
                  </w:r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Noções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básicas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pesquisa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científica</w:t>
                  </w:r>
                  <w:proofErr w:type="spellEnd"/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trabalho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monográfico</w:t>
                  </w:r>
                  <w:proofErr w:type="spellEnd"/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constitutivos</w:t>
                  </w:r>
                  <w:proofErr w:type="spellEnd"/>
                </w:p>
                <w:p w:rsidR="009040A0" w:rsidRPr="006E2EFF" w:rsidRDefault="009040A0" w:rsidP="009040A0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Estrutura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Pr="006D2A33" w:rsidRDefault="009040A0" w:rsidP="009040A0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9040A0" w:rsidRPr="00544E09" w:rsidRDefault="009040A0" w:rsidP="009040A0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rect>
        </w:pict>
      </w:r>
      <w:r w:rsidR="001770CC" w:rsidRPr="006E2EFF">
        <w:rPr>
          <w:rFonts w:ascii="Berlin Sans FB Demi" w:hAnsi="Berlin Sans FB Demi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-296545</wp:posOffset>
            </wp:positionV>
            <wp:extent cx="10032365" cy="231140"/>
            <wp:effectExtent l="0" t="0" r="698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36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67B" w:rsidRPr="008D067B" w:rsidRDefault="008D067B" w:rsidP="008D067B">
      <w:pPr>
        <w:autoSpaceDE w:val="0"/>
        <w:autoSpaceDN w:val="0"/>
        <w:adjustRightInd w:val="0"/>
        <w:spacing w:after="0" w:line="240" w:lineRule="auto"/>
        <w:jc w:val="right"/>
        <w:rPr>
          <w:rFonts w:ascii="Agency FB" w:hAnsi="Agency FB"/>
          <w:sz w:val="24"/>
          <w:szCs w:val="24"/>
          <w:lang w:val="pt-BR" w:eastAsia="pt-BR"/>
        </w:rPr>
      </w:pPr>
      <w:r>
        <w:rPr>
          <w:rFonts w:ascii="Agency FB" w:hAnsi="Agency FB" w:cs="Calibri"/>
          <w:b/>
          <w:sz w:val="44"/>
          <w:szCs w:val="44"/>
          <w:lang w:val="pt-BR"/>
        </w:rPr>
        <w:t xml:space="preserve">                                 </w:t>
      </w:r>
    </w:p>
    <w:p w:rsidR="009040A0" w:rsidRDefault="009040A0" w:rsidP="009040A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jc w:val="center"/>
        <w:rPr>
          <w:rFonts w:cs="Calibri"/>
          <w:b/>
          <w:bCs/>
          <w:lang w:val="pt-BR"/>
        </w:rPr>
      </w:pPr>
    </w:p>
    <w:p w:rsidR="009040A0" w:rsidRPr="006E2EFF" w:rsidRDefault="009040A0" w:rsidP="009040A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jc w:val="center"/>
        <w:rPr>
          <w:rFonts w:cs="Calibri"/>
          <w:b/>
          <w:bCs/>
          <w:lang w:val="pt-BR"/>
        </w:rPr>
      </w:pPr>
    </w:p>
    <w:p w:rsidR="009040A0" w:rsidRPr="006E2EFF" w:rsidRDefault="009040A0" w:rsidP="009040A0">
      <w:pPr>
        <w:pStyle w:val="SemEspaamento"/>
        <w:jc w:val="center"/>
        <w:rPr>
          <w:lang w:val="pt-BR"/>
        </w:rPr>
      </w:pPr>
    </w:p>
    <w:p w:rsidR="009040A0" w:rsidRPr="006E2EFF" w:rsidRDefault="009040A0" w:rsidP="009040A0">
      <w:pPr>
        <w:pStyle w:val="SemEspaamento"/>
        <w:jc w:val="center"/>
        <w:rPr>
          <w:lang w:val="pt-BR"/>
        </w:rPr>
      </w:pPr>
    </w:p>
    <w:p w:rsidR="009040A0" w:rsidRPr="006E2EFF" w:rsidRDefault="009040A0" w:rsidP="009040A0">
      <w:pPr>
        <w:pStyle w:val="SemEspaamento"/>
        <w:jc w:val="center"/>
        <w:rPr>
          <w:lang w:val="pt-BR"/>
        </w:rPr>
      </w:pPr>
    </w:p>
    <w:p w:rsidR="009040A0" w:rsidRPr="006E2EFF" w:rsidRDefault="009040A0" w:rsidP="009040A0">
      <w:pPr>
        <w:pStyle w:val="SemEspaamento"/>
        <w:jc w:val="center"/>
        <w:rPr>
          <w:rFonts w:cs="Arial"/>
          <w:shd w:val="clear" w:color="auto" w:fill="FFFFCC"/>
          <w:lang w:val="pt-BR"/>
        </w:rPr>
      </w:pPr>
    </w:p>
    <w:p w:rsidR="009040A0" w:rsidRPr="006E2EFF" w:rsidRDefault="008A3834" w:rsidP="009040A0">
      <w:pPr>
        <w:pStyle w:val="SemEspaamento"/>
        <w:jc w:val="center"/>
        <w:rPr>
          <w:rFonts w:cs="Arial"/>
          <w:shd w:val="clear" w:color="auto" w:fill="FFFFCC"/>
          <w:lang w:val="pt-BR"/>
        </w:rPr>
      </w:pPr>
      <w:r w:rsidRPr="00300364">
        <w:rPr>
          <w:rFonts w:ascii="Agency FB" w:hAnsi="Agency FB"/>
          <w:b/>
          <w:noProof/>
          <w:color w:val="000000" w:themeColor="text1"/>
          <w:sz w:val="36"/>
          <w:szCs w:val="36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9" type="#_x0000_t202" style="position:absolute;left:0;text-align:left;margin-left:187.55pt;margin-top:8.65pt;width:51.8pt;height:219.7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IxmAIAAL0FAAAOAAAAZHJzL2Uyb0RvYy54bWysVN9P2zAQfp+0/8Hy+0haCqwVKeqKmCYh&#10;QIOJZ9exqYXts2zTpPvrd3aS0jJemPaSnH3f/fp8d+cXrdFkI3xQYCs6OiopEZZDrexTRX89XH35&#10;SkmIzNZMgxUV3YpAL+afP503bibGsAZdC0/QiQ2zxlV0HaObFUXga2FYOAInLColeMMiHv1TUXvW&#10;oHeji3FZnhYN+Np54CIEvL3slHSe/UspeLyVMohIdEUxt5i/Pn9X6VvMz9nsyTO3VrxPg/1DFoYp&#10;i0F3ri5ZZOTFq79cGcU9BJDxiIMpQErFRa4BqxmVb6q5XzMnci1ITnA7msL/c8tvNneeqLqiE0os&#10;M/hES6ZaRmpBomgjkEniqHFhhtB7h+DYfoMW33q4D3iZSm+lN+mPRRHUI9vbHcPoiXC8nI4mkxI1&#10;HFXjs2k5muYnKF6tnQ/xuwBDklBRjy+YiWWb6xAxE4QOkBQsgFb1ldI6H1LXiKX2ZMPwvWObc0SL&#10;A5S2pKno6fFJmR0f6JLrnf1KM/6cqjz0gCdtUziR+6tPKzHUMZGluNUiYbT9KSTymwl5J0fGubBx&#10;yDOjE0piRR8x7PGvWX3EuKsDLXJksHFnbJQF37F0SG39PKQsOzyStFd3EmO7anNjHQ+NsoJ6i/3j&#10;oZvC4PiVQr6vWYh3zOPYYWPgKom3+JEa8JGglyhZg//93n3C4zSglpIGx7iiFvcMJfqHxSnJ7YZT&#10;nw+Tk7MxRvD7mtW+xr6YJWDfjHBlOZ7FhI96EKUH84j7ZpFioopZjpGx0QZxGbvVgvuKi8Uig3DO&#10;HYvX9t7x5DpxnLrsoX1k3vVdnibtBoZxZ7M3zd5hk6WFxUsEqfIkJJY7Tnv2cUfkZu33WVpC++eM&#10;et268z8AAAD//wMAUEsDBBQABgAIAAAAIQALgTc74AAAAAoBAAAPAAAAZHJzL2Rvd25yZXYueG1s&#10;TI/BTsMwDIbvSLxDZCRuLF21laprOk0IxGVCYkxix6zx2rLGqZJ0K2+POcHR/j/9/lyuJ9uLC/rQ&#10;OVIwnyUgkGpnOmoU7D9eHnIQIWoyuneECr4xwLq6vSl1YdyV3vGyi43gEgqFVtDGOBRShrpFq8PM&#10;DUicnZy3OvLoG2m8vnK57WWaJJm0uiO+0OoBn1qsz7vRKsCzP+Rf29cxvMntdNh05vN5H5W6v5s2&#10;KxARp/gHw68+q0PFTkc3kgmiV7BI5hmjCtI8BcHAcrHkxZGT7DEDWZXy/wvVDwAAAP//AwBQSwEC&#10;LQAUAAYACAAAACEAtoM4kv4AAADhAQAAEwAAAAAAAAAAAAAAAAAAAAAAW0NvbnRlbnRfVHlwZXNd&#10;LnhtbFBLAQItABQABgAIAAAAIQA4/SH/1gAAAJQBAAALAAAAAAAAAAAAAAAAAC8BAABfcmVscy8u&#10;cmVsc1BLAQItABQABgAIAAAAIQBzEUIxmAIAAL0FAAAOAAAAAAAAAAAAAAAAAC4CAABkcnMvZTJv&#10;RG9jLnhtbFBLAQItABQABgAIAAAAIQALgTc74AAAAAoBAAAPAAAAAAAAAAAAAAAAAPIEAABkcnMv&#10;ZG93bnJldi54bWxQSwUGAAAAAAQABADzAAAA/wUAAAAA&#10;" fillcolor="black [3213]" strokeweight=".5pt">
            <v:textbox>
              <w:txbxContent>
                <w:p w:rsidR="00E17695" w:rsidRPr="00E17695" w:rsidRDefault="00E17695" w:rsidP="00E17695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17695"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  <w:t>C</w:t>
                  </w:r>
                </w:p>
                <w:p w:rsidR="00E17695" w:rsidRPr="00E17695" w:rsidRDefault="00E17695" w:rsidP="00E17695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17695"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  <w:t>P</w:t>
                  </w:r>
                </w:p>
                <w:p w:rsidR="00E17695" w:rsidRDefault="00E17695" w:rsidP="009C7BF9">
                  <w:pPr>
                    <w:spacing w:after="0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17695"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  <w:t>C</w:t>
                  </w:r>
                </w:p>
                <w:p w:rsidR="009C7BF9" w:rsidRPr="00E17695" w:rsidRDefault="009C7BF9" w:rsidP="009C7BF9">
                  <w:pPr>
                    <w:spacing w:after="0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</w:pPr>
                </w:p>
                <w:p w:rsidR="00E17695" w:rsidRPr="00E17695" w:rsidRDefault="00E17695" w:rsidP="009C7BF9">
                  <w:pPr>
                    <w:spacing w:after="0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17695">
                    <w:rPr>
                      <w:rFonts w:ascii="Agency FB" w:hAnsi="Agency FB"/>
                      <w:b/>
                      <w:color w:val="FFFFFF" w:themeColor="background1"/>
                      <w:sz w:val="56"/>
                      <w:szCs w:val="56"/>
                    </w:rPr>
                    <w:t>20h</w:t>
                  </w:r>
                </w:p>
                <w:p w:rsidR="00E17695" w:rsidRDefault="00E17695"/>
              </w:txbxContent>
            </v:textbox>
          </v:shape>
        </w:pict>
      </w:r>
    </w:p>
    <w:p w:rsidR="009040A0" w:rsidRPr="006E2EFF" w:rsidRDefault="009040A0" w:rsidP="009040A0">
      <w:pPr>
        <w:pStyle w:val="SemEspaamento"/>
        <w:jc w:val="both"/>
        <w:rPr>
          <w:rFonts w:ascii="Arial" w:hAnsi="Arial" w:cs="Arial"/>
          <w:shd w:val="clear" w:color="auto" w:fill="FFFFCC"/>
          <w:lang w:val="pt-BR"/>
        </w:rPr>
      </w:pPr>
    </w:p>
    <w:p w:rsidR="009040A0" w:rsidRPr="006E2EFF" w:rsidRDefault="008A3834" w:rsidP="009040A0">
      <w:pPr>
        <w:pStyle w:val="SemEspaamento"/>
        <w:jc w:val="both"/>
        <w:rPr>
          <w:rFonts w:ascii="Arial" w:hAnsi="Arial" w:cs="Arial"/>
          <w:shd w:val="clear" w:color="auto" w:fill="FFFFCC"/>
          <w:lang w:val="pt-BR"/>
        </w:rPr>
      </w:pPr>
      <w:r w:rsidRPr="00300364">
        <w:rPr>
          <w:rFonts w:ascii="Times New Roman" w:hAnsi="Times New Roman"/>
          <w:noProof/>
          <w:sz w:val="24"/>
          <w:szCs w:val="24"/>
          <w:lang w:val="pt-BR" w:eastAsia="pt-BR"/>
        </w:rPr>
        <w:pict>
          <v:rect id="Retângulo 5" o:spid="_x0000_s1028" style="position:absolute;left:0;text-align:left;margin-left:36.5pt;margin-top:1.25pt;width:158.95pt;height:5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xrFQIAAP0DAAAOAAAAZHJzL2Uyb0RvYy54bWysU1GO0zAQ/UfiDpb/aZrSlm3UdLXaZRHS&#10;AisWDuA6TmLheMzYbVKOw1W4GGOnLQX+EPmwPBnP87w3z+vroTNsr9BrsCXPJ1POlJVQaduU/POn&#10;+xdXnPkgbCUMWFXyg/L8evP82bp3hZpBC6ZSyAjE+qJ3JW9DcEWWedmqTvgJOGUpWQN2IlCITVah&#10;6Am9M9lsOl1mPWDlEKTynv7ejUm+Sfh1rWT4UNdeBWZKTr2FtGJat3HNNmtRNChcq+WxDfEPXXRC&#10;W7r0DHUngmA71H9BdVoieKjDREKXQV1rqRIHYpNP/2Dz1AqnEhcSx7uzTP7/wcr3+0dkuir5gjMr&#10;OhrRRxV+fLfNzgBbRH165ws69uQeMTL07gHkF88s3LbCNuoGEfpWiYq6yuP57LeCGHgqZdv+HVQE&#10;L3YBklRDjV0EJBHYkCZyOE9EDYFJ+kmiXC1X5CFJudUyf7lKI8tEcap26MMbBR2Lm5IjTTyhi/2D&#10;D7EbUZyOxMss3Gtj0tSNZT2BLmaLVHCR6XQgUxrdlfxqGr/RJpHka1ul4iC0Gfd0gbFH1pHoKFgY&#10;tkOSdXaScAvVgWRAGD1Ib4Y2LeA3znryX8n9151AxZl5a0nKVT6fR8OmYL54NaMALzPby4ywkqBK&#10;Hjgbt7dhNPnOoW5auik/krwh+WudlImjGbs6tk8eS4Id30M08WWcTv16tZufAAAA//8DAFBLAwQU&#10;AAYACAAAACEAtYQexd8AAAAJAQAADwAAAGRycy9kb3ducmV2LnhtbEyPQUvDQBCF74L/YRnBi9hN&#10;YpAasylSEIsIxVR73mbHJJidTbPbJP57pyc9Du/x5vvy1Ww7MeLgW0cK4kUEAqlypqVawcfu+XYJ&#10;wgdNRneOUMEPelgVlxe5zoyb6B3HMtSCR8hnWkETQp9J6asGrfYL1yNx9uUGqwOfQy3NoCcet51M&#10;ouheWt0Sf2h0j+sGq+/yZBVM1Xbc795e5PZmv3F03BzX5eerUtdX89MjiIBz+CvDGZ/RoWCmgzuR&#10;8aJTsExjbipIYzbgPI0Sdjtw8eEuAVnk8r9B8QsAAP//AwBQSwECLQAUAAYACAAAACEAtoM4kv4A&#10;AADhAQAAEwAAAAAAAAAAAAAAAAAAAAAAW0NvbnRlbnRfVHlwZXNdLnhtbFBLAQItABQABgAIAAAA&#10;IQA4/SH/1gAAAJQBAAALAAAAAAAAAAAAAAAAAC8BAABfcmVscy8ucmVsc1BLAQItABQABgAIAAAA&#10;IQCzcBxrFQIAAP0DAAAOAAAAAAAAAAAAAAAAAC4CAABkcnMvZTJvRG9jLnhtbFBLAQItABQABgAI&#10;AAAAIQC1hB7F3wAAAAkBAAAPAAAAAAAAAAAAAAAAAG8EAABkcnMvZG93bnJldi54bWxQSwUGAAAA&#10;AAQABADzAAAAewUAAAAA&#10;" filled="f" stroked="f">
            <v:textbox>
              <w:txbxContent>
                <w:p w:rsidR="00343A5C" w:rsidRPr="00343A5C" w:rsidRDefault="00343A5C" w:rsidP="00343A5C">
                  <w:pPr>
                    <w:spacing w:after="0" w:line="240" w:lineRule="auto"/>
                    <w:jc w:val="center"/>
                    <w:rPr>
                      <w:rFonts w:ascii="Agency FB" w:hAnsi="Agency FB" w:cs="Arial"/>
                      <w:b/>
                      <w:caps/>
                      <w:sz w:val="32"/>
                      <w:szCs w:val="32"/>
                      <w:lang w:val="pt-BR"/>
                    </w:rPr>
                  </w:pPr>
                  <w:r w:rsidRPr="00343A5C">
                    <w:rPr>
                      <w:rFonts w:ascii="Agency FB" w:hAnsi="Agency FB" w:cs="Arial"/>
                      <w:b/>
                      <w:caps/>
                      <w:sz w:val="32"/>
                      <w:szCs w:val="32"/>
                      <w:lang w:val="pt-BR"/>
                    </w:rPr>
                    <w:t>CURSO DE PRODUÇÃO CIENTÍFICA (CPC)</w:t>
                  </w: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>Programação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18/04/2015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14:00 às 17:30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8"/>
                      <w:szCs w:val="28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>Ministrante:</w:t>
                  </w:r>
                  <w:r w:rsidRPr="006E2EFF">
                    <w:rPr>
                      <w:rFonts w:ascii="Agency FB" w:hAnsi="Agency FB"/>
                      <w:sz w:val="28"/>
                      <w:szCs w:val="28"/>
                      <w:lang w:val="pt-BR"/>
                    </w:rPr>
                    <w:t xml:space="preserve"> 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Profª. </w:t>
                  </w:r>
                  <w:proofErr w:type="spellStart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>Drª</w:t>
                  </w:r>
                  <w:proofErr w:type="spellEnd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.  </w:t>
                  </w:r>
                  <w:proofErr w:type="spellStart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>Vilani</w:t>
                  </w:r>
                  <w:proofErr w:type="spellEnd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 Soares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>Doutora e Mestre em Linguística (UFC)</w:t>
                  </w:r>
                </w:p>
                <w:p w:rsidR="00343A5C" w:rsidRPr="006E2EFF" w:rsidRDefault="00343A5C" w:rsidP="00343A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>Especialista em Língua Portuguesa</w:t>
                  </w:r>
                </w:p>
                <w:p w:rsidR="00343A5C" w:rsidRPr="006E2EFF" w:rsidRDefault="00343A5C" w:rsidP="00343A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 xml:space="preserve">Profª. Adjunto do DMTE/CCE/UFPI </w:t>
                  </w:r>
                </w:p>
                <w:p w:rsidR="00343A5C" w:rsidRPr="006E2EFF" w:rsidRDefault="00343A5C" w:rsidP="00343A5C">
                  <w:pPr>
                    <w:pStyle w:val="SemEspaamento"/>
                    <w:spacing w:after="120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</w:t>
                  </w:r>
                </w:p>
                <w:p w:rsidR="00343A5C" w:rsidRPr="006E2EFF" w:rsidRDefault="00343A5C" w:rsidP="00343A5C">
                  <w:pPr>
                    <w:pStyle w:val="SemEspaamento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A produção acadêmica Científica</w:t>
                  </w:r>
                </w:p>
                <w:p w:rsidR="00343A5C" w:rsidRPr="008A3834" w:rsidRDefault="00343A5C" w:rsidP="00343A5C">
                  <w:pPr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 xml:space="preserve">Como fazer um artigo científico? </w:t>
                  </w:r>
                </w:p>
                <w:p w:rsidR="00343A5C" w:rsidRPr="008A3834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Definição, classificação.</w:t>
                  </w:r>
                </w:p>
                <w:p w:rsidR="00343A5C" w:rsidRPr="008A3834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 xml:space="preserve">Partes que compõem o artigo: </w:t>
                  </w:r>
                </w:p>
                <w:p w:rsidR="00343A5C" w:rsidRPr="008A3834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pré-textuais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título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subtítulo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autor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; </w:t>
                  </w:r>
                </w:p>
                <w:p w:rsidR="00343A5C" w:rsidRPr="008A3834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o</w:t>
                  </w:r>
                  <w:r w:rsidRPr="008A3834">
                    <w:rPr>
                      <w:rFonts w:ascii="Agency FB" w:hAnsi="Agency FB" w:cstheme="minorHAnsi"/>
                      <w:iCs/>
                      <w:sz w:val="24"/>
                      <w:szCs w:val="24"/>
                      <w:lang w:val="pt-BR"/>
                    </w:rPr>
                    <w:t xml:space="preserve"> Resumo</w:t>
                  </w: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: e</w:t>
                  </w:r>
                  <w:r w:rsidRPr="008A3834">
                    <w:rPr>
                      <w:rFonts w:ascii="Agency FB" w:hAnsi="Agency FB" w:cstheme="minorHAnsi"/>
                      <w:iCs/>
                      <w:sz w:val="24"/>
                      <w:szCs w:val="24"/>
                      <w:lang w:val="pt-BR"/>
                    </w:rPr>
                    <w:t xml:space="preserve">lementos constitutivos e caracterizadores.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palavras-chaves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;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ABNT. </w:t>
                  </w:r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NBR 6028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18/04/2015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18:30 às 22:00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II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Introdução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Desenvolvimento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Conclusão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/>
                      <w:b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II</w:t>
                  </w:r>
                  <w:r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I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pós-textuais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Referências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Citações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como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quando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fazer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Apêndice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Anexo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32"/>
                      <w:szCs w:val="32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19/04/2015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09:00 às 12:00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 xml:space="preserve">UNIDADE IV: </w:t>
                  </w: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A produção acadêmica Científica</w:t>
                  </w:r>
                </w:p>
                <w:p w:rsidR="00343A5C" w:rsidRPr="006E2EFF" w:rsidRDefault="00343A5C" w:rsidP="00343A5C">
                  <w:pPr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Como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fazer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uma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Monografia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?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Noções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básicas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pesquisa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científica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trabalho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monográfico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constitutivos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Estrutura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6D2A33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544E09" w:rsidRDefault="00343A5C" w:rsidP="00343A5C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rect>
        </w:pict>
      </w:r>
    </w:p>
    <w:p w:rsidR="009040A0" w:rsidRPr="006E2EFF" w:rsidRDefault="008A3834" w:rsidP="008D067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cs="Calibri"/>
          <w:b/>
          <w:bCs/>
          <w:lang w:val="pt-BR"/>
        </w:rPr>
      </w:pPr>
      <w:r w:rsidRPr="00300364">
        <w:rPr>
          <w:rFonts w:ascii="Agency FB" w:hAnsi="Agency FB"/>
          <w:b/>
          <w:noProof/>
          <w:sz w:val="36"/>
          <w:szCs w:val="36"/>
          <w:lang w:val="pt-BR" w:eastAsia="pt-B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ângulo retângulo 10" o:spid="_x0000_s1039" type="#_x0000_t6" style="position:absolute;margin-left:-11.2pt;margin-top:5.05pt;width:250.55pt;height:184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vgnwIAAMEFAAAOAAAAZHJzL2Uyb0RvYy54bWysVF9PGzEMf5+07xDlfVyvlAEVV1SBmCYh&#10;QIOJ55DL9SLl4sxJe+0+zr7KvhhO7k/ZQHtA60Nqx/Yv9u9sn51vG8M2Cr0GW/D8YMKZshJKbVcF&#10;//5w9emEMx+ELYUBqwq+U56fLz5+OGvdXE2hBlMqZARi/bx1Ba9DcPMs87JWjfAH4JQlYwXYiEAq&#10;rrISRUvojcmmk8nnrAUsHYJU3tPtZWfki4RfVUqG26ryKjBTcMotpBPT+RTPbHEm5isUrtayT0O8&#10;I4tGaEuPjlCXIgi2Rv0KqtESwUMVDiQ0GVSVlirVQNXkk7+qua+FU6kWIse7kSb//2DlzeYOmS7p&#10;2xE9VjT0jR5Q//5lV2sDDFUYRLITWa3zc4q5d3fYa57EWPm2wib+U01smwjejQSrbWCSLg/zk/z0&#10;5IgzSbbp4ezwmBTCyfbhDn34oqBhUSg4BspG2JWJPIi52Fz70AUMjvHag9HllTYmKbF31IVBthH0&#10;1cM275/4w8vYdwVSpjEyizx0lScp7IyKeMZ+UxXRSbVOU8KpkffJCCmVDXlnqkWpuhyPJvQbshzS&#10;T7QkwIhcUXUjdg8weHYgA3ZHT+8fQ1WagzF48q/EuuAxIr0MNozBjbaAbwEYqqp/ufMfSOqoiSw9&#10;QbmjZkPoptA7eaXpI18LH+4E0thRB9IqCbd0VAbagkMvcVYD/nzrPvrTNJCVs5bGuOD+x1qg4sx8&#10;tTQnp/lsFuc+KbOj4ykp+NLy9NJi180FUM/ktLScTGL0D2YQK4TmkTbOMr5KJmElvV1wGXBQLkK3&#10;XmhnSbVcJjeadSfCtb13MoJHVmP7PmwfBbq+0wMNyQ0MI/+q1TvfGGlhuQ5Q6TQHe157vmlPpMbp&#10;d1pcRC/15LXfvItnAAAA//8DAFBLAwQUAAYACAAAACEARjz22N0AAAAKAQAADwAAAGRycy9kb3du&#10;cmV2LnhtbEyPTU+DQBCG7yb+h82YeGuXttAKsjTGxIs3qsbrwE6BuB/Iblv67x1PepuPJ+88U+5n&#10;a8SZpjB4p2C1TECQa70eXKfg/e1l8QAiRHQajXek4EoB9tXtTYmF9hdX0/kQO8EhLhSooI9xLKQM&#10;bU8Ww9KP5Hh39JPFyO3UST3hhcOtkesk2UqLg+MLPY703FP7dThZBa/XTZbK7496bLJj19Vb/CSD&#10;St3fzU+PICLN8Q+GX31Wh4qdGn9yOgijYLFe7RhVsElSEAyku5yLhgd5noGsSvn/heoHAAD//wMA&#10;UEsBAi0AFAAGAAgAAAAhALaDOJL+AAAA4QEAABMAAAAAAAAAAAAAAAAAAAAAAFtDb250ZW50X1R5&#10;cGVzXS54bWxQSwECLQAUAAYACAAAACEAOP0h/9YAAACUAQAACwAAAAAAAAAAAAAAAAAvAQAAX3Jl&#10;bHMvLnJlbHNQSwECLQAUAAYACAAAACEA1bGb4J8CAADBBQAADgAAAAAAAAAAAAAAAAAuAgAAZHJz&#10;L2Uyb0RvYy54bWxQSwECLQAUAAYACAAAACEARjz22N0AAAAKAQAADwAAAAAAAAAAAAAAAAD5BAAA&#10;ZHJzL2Rvd25yZXYueG1sUEsFBgAAAAAEAAQA8wAAAAMGAAAAAA==&#10;" fillcolor="black [3213]" strokecolor="black [3213]" strokeweight="2pt"/>
        </w:pict>
      </w:r>
    </w:p>
    <w:tbl>
      <w:tblPr>
        <w:tblStyle w:val="Tabelacomgrade"/>
        <w:tblpPr w:leftFromText="141" w:rightFromText="141" w:vertAnchor="text" w:horzAnchor="margin" w:tblpXSpec="right" w:tblpY="304"/>
        <w:tblW w:w="9889" w:type="dxa"/>
        <w:tblLook w:val="04A0"/>
      </w:tblPr>
      <w:tblGrid>
        <w:gridCol w:w="2756"/>
        <w:gridCol w:w="2208"/>
        <w:gridCol w:w="2201"/>
        <w:gridCol w:w="2724"/>
      </w:tblGrid>
      <w:tr w:rsidR="008D067B" w:rsidRPr="008A3834" w:rsidTr="00343A5C">
        <w:trPr>
          <w:trHeight w:val="431"/>
        </w:trPr>
        <w:tc>
          <w:tcPr>
            <w:tcW w:w="2756" w:type="dxa"/>
          </w:tcPr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b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b/>
                <w:color w:val="000000" w:themeColor="text1"/>
                <w:lang w:val="pt-BR"/>
              </w:rPr>
              <w:t>DIA 18/04/2015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Hora: 14:00 às 17:30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L</w:t>
            </w:r>
            <w:r w:rsidR="007815E5">
              <w:rPr>
                <w:rFonts w:ascii="Agency FB" w:hAnsi="Agency FB"/>
                <w:color w:val="000000" w:themeColor="text1"/>
                <w:lang w:val="pt-BR"/>
              </w:rPr>
              <w:t>ocal: Auditório da ADUFPI</w:t>
            </w:r>
          </w:p>
        </w:tc>
        <w:tc>
          <w:tcPr>
            <w:tcW w:w="2208" w:type="dxa"/>
          </w:tcPr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b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b/>
                <w:color w:val="000000" w:themeColor="text1"/>
                <w:lang w:val="pt-BR"/>
              </w:rPr>
              <w:t>DIA 18/04/2015</w:t>
            </w:r>
          </w:p>
          <w:p w:rsidR="009C0E02" w:rsidRPr="008D067B" w:rsidRDefault="00091CB1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 xml:space="preserve">Hora: 18:30 às </w:t>
            </w:r>
            <w:r w:rsidR="009C0E02" w:rsidRPr="008D067B">
              <w:rPr>
                <w:rFonts w:ascii="Agency FB" w:hAnsi="Agency FB"/>
                <w:color w:val="000000" w:themeColor="text1"/>
                <w:lang w:val="pt-BR"/>
              </w:rPr>
              <w:t>2</w:t>
            </w:r>
            <w:r w:rsidRPr="008D067B">
              <w:rPr>
                <w:rFonts w:ascii="Agency FB" w:hAnsi="Agency FB"/>
                <w:color w:val="000000" w:themeColor="text1"/>
                <w:lang w:val="pt-BR"/>
              </w:rPr>
              <w:t>1</w:t>
            </w:r>
            <w:r w:rsidR="009C0E02" w:rsidRPr="008D067B">
              <w:rPr>
                <w:rFonts w:ascii="Agency FB" w:hAnsi="Agency FB"/>
                <w:color w:val="000000" w:themeColor="text1"/>
                <w:lang w:val="pt-BR"/>
              </w:rPr>
              <w:t>:00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L</w:t>
            </w:r>
            <w:r w:rsidR="007815E5">
              <w:rPr>
                <w:rFonts w:ascii="Agency FB" w:hAnsi="Agency FB"/>
                <w:color w:val="000000" w:themeColor="text1"/>
                <w:lang w:val="pt-BR"/>
              </w:rPr>
              <w:t>ocal: Auditório da ADUFPI</w:t>
            </w:r>
          </w:p>
        </w:tc>
        <w:tc>
          <w:tcPr>
            <w:tcW w:w="2201" w:type="dxa"/>
          </w:tcPr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b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b/>
                <w:color w:val="000000" w:themeColor="text1"/>
                <w:lang w:val="pt-BR"/>
              </w:rPr>
              <w:t>DIA 18/04/2015</w:t>
            </w:r>
          </w:p>
          <w:p w:rsidR="009C0E02" w:rsidRPr="008D067B" w:rsidRDefault="00091CB1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Hora: 21:0</w:t>
            </w:r>
            <w:r w:rsidR="009C0E02" w:rsidRPr="008D067B">
              <w:rPr>
                <w:rFonts w:ascii="Agency FB" w:hAnsi="Agency FB"/>
                <w:color w:val="000000" w:themeColor="text1"/>
                <w:lang w:val="pt-BR"/>
              </w:rPr>
              <w:t>0 às 22:00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L</w:t>
            </w:r>
            <w:r w:rsidR="007815E5">
              <w:rPr>
                <w:rFonts w:ascii="Agency FB" w:hAnsi="Agency FB"/>
                <w:color w:val="000000" w:themeColor="text1"/>
                <w:lang w:val="pt-BR"/>
              </w:rPr>
              <w:t>ocal: Auditório da ADUFPI</w:t>
            </w:r>
          </w:p>
        </w:tc>
        <w:tc>
          <w:tcPr>
            <w:tcW w:w="2724" w:type="dxa"/>
          </w:tcPr>
          <w:p w:rsidR="009C0E02" w:rsidRPr="008A3834" w:rsidRDefault="009C0E02" w:rsidP="00E17695">
            <w:pPr>
              <w:rPr>
                <w:rFonts w:ascii="Agency FB" w:hAnsi="Agency FB" w:cstheme="minorHAnsi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b/>
                <w:color w:val="000000" w:themeColor="text1"/>
                <w:lang w:val="pt-BR"/>
              </w:rPr>
              <w:t>DIA 19/04/2015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Hora: 09:00 às 12:00</w:t>
            </w:r>
          </w:p>
          <w:p w:rsidR="009C0E02" w:rsidRPr="008D067B" w:rsidRDefault="009C0E02" w:rsidP="00E17695">
            <w:pPr>
              <w:rPr>
                <w:rFonts w:ascii="Agency FB" w:hAnsi="Agency FB"/>
                <w:b/>
                <w:color w:val="000000" w:themeColor="text1"/>
                <w:lang w:val="pt-BR"/>
              </w:rPr>
            </w:pPr>
            <w:r w:rsidRPr="008D067B">
              <w:rPr>
                <w:rFonts w:ascii="Agency FB" w:hAnsi="Agency FB"/>
                <w:color w:val="000000" w:themeColor="text1"/>
                <w:lang w:val="pt-BR"/>
              </w:rPr>
              <w:t>L</w:t>
            </w:r>
            <w:r w:rsidR="007815E5">
              <w:rPr>
                <w:rFonts w:ascii="Agency FB" w:hAnsi="Agency FB"/>
                <w:color w:val="000000" w:themeColor="text1"/>
                <w:lang w:val="pt-BR"/>
              </w:rPr>
              <w:t>ocal: Auditório da ADUFPI</w:t>
            </w:r>
          </w:p>
        </w:tc>
      </w:tr>
      <w:tr w:rsidR="008D067B" w:rsidRPr="008D067B" w:rsidTr="00343A5C">
        <w:trPr>
          <w:trHeight w:val="4135"/>
        </w:trPr>
        <w:tc>
          <w:tcPr>
            <w:tcW w:w="2756" w:type="dxa"/>
          </w:tcPr>
          <w:p w:rsidR="009C0E02" w:rsidRPr="008D067B" w:rsidRDefault="009C0E02" w:rsidP="00E17695">
            <w:pPr>
              <w:pStyle w:val="SemEspaamento"/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  <w:r w:rsidRPr="008D067B"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  <w:t>UNIDADE I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  <w:r w:rsidRPr="008A3834">
              <w:rPr>
                <w:rFonts w:ascii="Agency FB" w:hAnsi="Agency FB" w:cstheme="minorHAnsi"/>
                <w:bCs/>
                <w:color w:val="000000" w:themeColor="text1"/>
                <w:lang w:val="pt-BR"/>
              </w:rPr>
              <w:t>A produção acadêmica Científica</w:t>
            </w:r>
          </w:p>
          <w:p w:rsidR="009C0E02" w:rsidRPr="008A3834" w:rsidRDefault="009C0E02" w:rsidP="00E17695">
            <w:pPr>
              <w:rPr>
                <w:rFonts w:ascii="Agency FB" w:hAnsi="Agency FB" w:cstheme="minorHAnsi"/>
                <w:bCs/>
                <w:color w:val="000000" w:themeColor="text1"/>
                <w:lang w:val="pt-BR"/>
              </w:rPr>
            </w:pPr>
            <w:r w:rsidRPr="008A3834">
              <w:rPr>
                <w:rFonts w:ascii="Agency FB" w:hAnsi="Agency FB" w:cstheme="minorHAnsi"/>
                <w:bCs/>
                <w:color w:val="000000" w:themeColor="text1"/>
                <w:lang w:val="pt-BR"/>
              </w:rPr>
              <w:t xml:space="preserve">Como fazer um artigo científico? </w:t>
            </w:r>
          </w:p>
          <w:p w:rsidR="009C0E02" w:rsidRPr="008A3834" w:rsidRDefault="009C0E02" w:rsidP="00E17695">
            <w:pPr>
              <w:rPr>
                <w:rFonts w:ascii="Agency FB" w:hAnsi="Agency FB" w:cstheme="minorHAnsi"/>
                <w:bCs/>
                <w:color w:val="000000" w:themeColor="text1"/>
                <w:lang w:val="pt-BR"/>
              </w:rPr>
            </w:pPr>
            <w:r w:rsidRPr="008A3834">
              <w:rPr>
                <w:rFonts w:ascii="Agency FB" w:hAnsi="Agency FB" w:cstheme="minorHAnsi"/>
                <w:bCs/>
                <w:color w:val="000000" w:themeColor="text1"/>
                <w:lang w:val="pt-BR"/>
              </w:rPr>
              <w:t>Definição, classificação.</w:t>
            </w:r>
          </w:p>
          <w:p w:rsidR="009C0E02" w:rsidRPr="008A3834" w:rsidRDefault="009C0E02" w:rsidP="00E17695">
            <w:pPr>
              <w:rPr>
                <w:rFonts w:ascii="Agency FB" w:hAnsi="Agency FB" w:cstheme="minorHAnsi"/>
                <w:bCs/>
                <w:color w:val="000000" w:themeColor="text1"/>
                <w:lang w:val="pt-BR"/>
              </w:rPr>
            </w:pPr>
            <w:r w:rsidRPr="008A3834">
              <w:rPr>
                <w:rFonts w:ascii="Agency FB" w:hAnsi="Agency FB" w:cstheme="minorHAnsi"/>
                <w:bCs/>
                <w:color w:val="000000" w:themeColor="text1"/>
                <w:lang w:val="pt-BR"/>
              </w:rPr>
              <w:t xml:space="preserve">Partes que compõem o artigo: </w:t>
            </w:r>
          </w:p>
          <w:p w:rsidR="009C0E02" w:rsidRPr="008A3834" w:rsidRDefault="009C0E02" w:rsidP="00E17695">
            <w:pPr>
              <w:rPr>
                <w:rFonts w:ascii="Agency FB" w:hAnsi="Agency FB" w:cstheme="minorHAnsi"/>
                <w:b/>
                <w:bCs/>
                <w:color w:val="000000" w:themeColor="text1"/>
                <w:lang w:val="pt-BR"/>
              </w:rPr>
            </w:pPr>
          </w:p>
          <w:p w:rsidR="009C0E02" w:rsidRPr="008D067B" w:rsidRDefault="009C0E02" w:rsidP="00E17695">
            <w:pPr>
              <w:rPr>
                <w:rFonts w:ascii="Agency FB" w:hAnsi="Agency FB" w:cstheme="minorHAnsi"/>
                <w:b/>
                <w:bCs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/>
                <w:bCs/>
                <w:color w:val="000000" w:themeColor="text1"/>
              </w:rPr>
              <w:t>Elementos</w:t>
            </w:r>
            <w:proofErr w:type="spellEnd"/>
            <w:r w:rsidRPr="008D067B">
              <w:rPr>
                <w:rFonts w:ascii="Agency FB" w:hAnsi="Agency FB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/>
                <w:bCs/>
                <w:color w:val="000000" w:themeColor="text1"/>
              </w:rPr>
              <w:t>pré-textuais</w:t>
            </w:r>
            <w:proofErr w:type="spellEnd"/>
            <w:r w:rsidRPr="008D067B">
              <w:rPr>
                <w:rFonts w:ascii="Agency FB" w:hAnsi="Agency FB" w:cstheme="minorHAnsi"/>
                <w:b/>
                <w:bCs/>
                <w:color w:val="000000" w:themeColor="text1"/>
              </w:rPr>
              <w:t xml:space="preserve">: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título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subtítulo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o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autor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; </w:t>
            </w:r>
          </w:p>
          <w:p w:rsidR="009C0E02" w:rsidRPr="008A3834" w:rsidRDefault="009C0E02" w:rsidP="00E17695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  <w:lang w:val="pt-BR"/>
              </w:rPr>
            </w:pPr>
            <w:r w:rsidRPr="008A3834">
              <w:rPr>
                <w:rFonts w:ascii="Agency FB" w:hAnsi="Agency FB" w:cstheme="minorHAnsi"/>
                <w:bCs/>
                <w:color w:val="000000" w:themeColor="text1"/>
                <w:lang w:val="pt-BR"/>
              </w:rPr>
              <w:t>o</w:t>
            </w:r>
            <w:r w:rsidRPr="008A3834">
              <w:rPr>
                <w:rFonts w:ascii="Agency FB" w:hAnsi="Agency FB" w:cstheme="minorHAnsi"/>
                <w:iCs/>
                <w:color w:val="000000" w:themeColor="text1"/>
                <w:lang w:val="pt-BR"/>
              </w:rPr>
              <w:t xml:space="preserve"> Resumo</w:t>
            </w:r>
            <w:r w:rsidRPr="008A3834">
              <w:rPr>
                <w:rFonts w:ascii="Agency FB" w:hAnsi="Agency FB" w:cstheme="minorHAnsi"/>
                <w:bCs/>
                <w:color w:val="000000" w:themeColor="text1"/>
                <w:lang w:val="pt-BR"/>
              </w:rPr>
              <w:t>: e</w:t>
            </w:r>
            <w:r w:rsidRPr="008A3834">
              <w:rPr>
                <w:rFonts w:ascii="Agency FB" w:hAnsi="Agency FB" w:cstheme="minorHAnsi"/>
                <w:iCs/>
                <w:color w:val="000000" w:themeColor="text1"/>
                <w:lang w:val="pt-BR"/>
              </w:rPr>
              <w:t xml:space="preserve">lementos constitutivos e caracterizadores.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as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palavras-chaves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;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Diagramação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configuração</w:t>
            </w:r>
            <w:proofErr w:type="spellEnd"/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ABNT. </w:t>
            </w:r>
            <w:r w:rsidRPr="008D067B">
              <w:rPr>
                <w:rFonts w:ascii="Agency FB" w:hAnsi="Agency FB" w:cstheme="minorHAnsi"/>
                <w:b/>
                <w:bCs/>
                <w:color w:val="000000" w:themeColor="text1"/>
              </w:rPr>
              <w:t>NBR 6028</w:t>
            </w:r>
          </w:p>
        </w:tc>
        <w:tc>
          <w:tcPr>
            <w:tcW w:w="2208" w:type="dxa"/>
          </w:tcPr>
          <w:p w:rsidR="009C0E02" w:rsidRPr="008D067B" w:rsidRDefault="009C0E02" w:rsidP="00E17695">
            <w:pPr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  <w:r w:rsidRPr="008D067B"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  <w:t>UNIDADE II</w:t>
            </w:r>
          </w:p>
          <w:p w:rsidR="009C0E02" w:rsidRPr="008D067B" w:rsidRDefault="009C0E02" w:rsidP="00E17695">
            <w:pPr>
              <w:rPr>
                <w:rFonts w:ascii="Agency FB" w:hAnsi="Agency FB" w:cstheme="minorHAnsi"/>
                <w:b/>
                <w:color w:val="000000" w:themeColor="text1"/>
              </w:rPr>
            </w:pPr>
            <w:r w:rsidRPr="008D067B">
              <w:rPr>
                <w:rFonts w:ascii="Agency FB" w:hAnsi="Agency FB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>Elementos</w:t>
            </w:r>
            <w:proofErr w:type="spellEnd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>textuais</w:t>
            </w:r>
            <w:proofErr w:type="spellEnd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 xml:space="preserve">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Introdução</w:t>
            </w:r>
            <w:proofErr w:type="spellEnd"/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Desenvolvimento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Conclusão</w:t>
            </w:r>
            <w:proofErr w:type="spellEnd"/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Diagramação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configuração</w:t>
            </w:r>
            <w:proofErr w:type="spellEnd"/>
          </w:p>
          <w:p w:rsidR="009C0E02" w:rsidRPr="008D067B" w:rsidRDefault="009C0E02" w:rsidP="00E17695">
            <w:pPr>
              <w:rPr>
                <w:rFonts w:ascii="Agency FB" w:hAnsi="Agency FB"/>
                <w:b/>
                <w:color w:val="000000" w:themeColor="text1"/>
                <w:lang w:val="pt-BR"/>
              </w:rPr>
            </w:pPr>
          </w:p>
          <w:p w:rsidR="009C0E02" w:rsidRPr="008D067B" w:rsidRDefault="009C0E02" w:rsidP="00E17695">
            <w:pPr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</w:p>
          <w:p w:rsidR="009C0E02" w:rsidRPr="008D067B" w:rsidRDefault="009C0E02" w:rsidP="00E17695">
            <w:pPr>
              <w:rPr>
                <w:rFonts w:ascii="Agency FB" w:hAnsi="Agency FB"/>
                <w:b/>
                <w:color w:val="000000" w:themeColor="text1"/>
                <w:lang w:val="pt-BR"/>
              </w:rPr>
            </w:pPr>
          </w:p>
        </w:tc>
        <w:tc>
          <w:tcPr>
            <w:tcW w:w="2201" w:type="dxa"/>
          </w:tcPr>
          <w:p w:rsidR="009C0E02" w:rsidRPr="008D067B" w:rsidRDefault="009C0E02" w:rsidP="00E17695">
            <w:pPr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  <w:r w:rsidRPr="008D067B"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  <w:t>UNIDADE III</w:t>
            </w:r>
          </w:p>
          <w:p w:rsidR="009C0E02" w:rsidRPr="008D067B" w:rsidRDefault="009C0E02" w:rsidP="00E17695">
            <w:pPr>
              <w:rPr>
                <w:rFonts w:ascii="Agency FB" w:hAnsi="Agency FB" w:cstheme="minorHAnsi"/>
                <w:b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>Elementos</w:t>
            </w:r>
            <w:proofErr w:type="spellEnd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>pós-textuais</w:t>
            </w:r>
            <w:proofErr w:type="spellEnd"/>
            <w:r w:rsidRPr="008D067B">
              <w:rPr>
                <w:rFonts w:ascii="Agency FB" w:hAnsi="Agency FB" w:cstheme="minorHAnsi"/>
                <w:b/>
                <w:color w:val="000000" w:themeColor="text1"/>
              </w:rPr>
              <w:t xml:space="preserve">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Referências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Citações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: </w:t>
            </w: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como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quando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fazer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Apêndice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color w:val="000000" w:themeColor="text1"/>
              </w:rPr>
              <w:t>Anexo</w:t>
            </w:r>
            <w:proofErr w:type="spellEnd"/>
            <w:r w:rsidRPr="008D067B">
              <w:rPr>
                <w:rFonts w:ascii="Agency FB" w:hAnsi="Agency FB" w:cstheme="minorHAnsi"/>
                <w:color w:val="000000" w:themeColor="text1"/>
              </w:rPr>
              <w:t xml:space="preserve">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gency FB" w:hAnsi="Agency FB" w:cstheme="minorHAnsi"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Diagramação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configuração</w:t>
            </w:r>
            <w:proofErr w:type="spellEnd"/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b/>
                <w:color w:val="000000" w:themeColor="text1"/>
                <w:lang w:val="pt-BR"/>
              </w:rPr>
            </w:pPr>
          </w:p>
        </w:tc>
        <w:tc>
          <w:tcPr>
            <w:tcW w:w="2724" w:type="dxa"/>
          </w:tcPr>
          <w:p w:rsidR="009C0E02" w:rsidRPr="008D067B" w:rsidRDefault="009C0E02" w:rsidP="00E17695">
            <w:pPr>
              <w:pStyle w:val="SemEspaamento"/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  <w:r w:rsidRPr="008D067B"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  <w:t xml:space="preserve">UNIDADE IV: </w:t>
            </w:r>
          </w:p>
          <w:p w:rsidR="009C0E02" w:rsidRPr="008D067B" w:rsidRDefault="009C0E02" w:rsidP="00E17695">
            <w:pPr>
              <w:pStyle w:val="SemEspaamento"/>
              <w:rPr>
                <w:rFonts w:ascii="Agency FB" w:hAnsi="Agency FB" w:cstheme="minorHAnsi"/>
                <w:b/>
                <w:color w:val="000000" w:themeColor="text1"/>
                <w:lang w:val="pt-BR" w:eastAsia="pt-BR"/>
              </w:rPr>
            </w:pPr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A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produção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acadêmica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Científica</w:t>
            </w:r>
            <w:proofErr w:type="spellEnd"/>
          </w:p>
          <w:p w:rsidR="009C0E02" w:rsidRPr="008D067B" w:rsidRDefault="009C0E02" w:rsidP="00E17695">
            <w:pPr>
              <w:rPr>
                <w:rFonts w:ascii="Agency FB" w:hAnsi="Agency FB" w:cstheme="minorHAnsi"/>
                <w:bCs/>
                <w:color w:val="000000" w:themeColor="text1"/>
              </w:rPr>
            </w:pPr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Como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fazer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uma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Monografia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? </w:t>
            </w:r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Noções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básicas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da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pesquisa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científica</w:t>
            </w:r>
            <w:proofErr w:type="spellEnd"/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O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trabalho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monográfico</w:t>
            </w:r>
            <w:proofErr w:type="spellEnd"/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Elementos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constitutivos</w:t>
            </w:r>
            <w:proofErr w:type="spellEnd"/>
          </w:p>
          <w:p w:rsidR="009C0E02" w:rsidRPr="008D067B" w:rsidRDefault="009C0E02" w:rsidP="00E17695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gency FB" w:hAnsi="Agency FB" w:cstheme="minorHAnsi"/>
                <w:bCs/>
                <w:color w:val="000000" w:themeColor="text1"/>
              </w:rPr>
            </w:pP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Estrutura</w:t>
            </w:r>
            <w:proofErr w:type="spellEnd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 xml:space="preserve"> e </w:t>
            </w:r>
            <w:proofErr w:type="spellStart"/>
            <w:r w:rsidRPr="008D067B">
              <w:rPr>
                <w:rFonts w:ascii="Agency FB" w:hAnsi="Agency FB" w:cstheme="minorHAnsi"/>
                <w:bCs/>
                <w:color w:val="000000" w:themeColor="text1"/>
              </w:rPr>
              <w:t>diagramação</w:t>
            </w:r>
            <w:proofErr w:type="spellEnd"/>
          </w:p>
          <w:p w:rsidR="009C0E02" w:rsidRPr="008D067B" w:rsidRDefault="009C0E02" w:rsidP="00E17695">
            <w:pPr>
              <w:pStyle w:val="SemEspaamento"/>
              <w:rPr>
                <w:rFonts w:ascii="Agency FB" w:hAnsi="Agency FB"/>
                <w:b/>
                <w:color w:val="000000" w:themeColor="text1"/>
                <w:lang w:val="pt-BR"/>
              </w:rPr>
            </w:pPr>
          </w:p>
        </w:tc>
      </w:tr>
    </w:tbl>
    <w:p w:rsidR="009040A0" w:rsidRPr="008D067B" w:rsidRDefault="00300364" w:rsidP="008D067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cs="Calibri"/>
          <w:b/>
          <w:bCs/>
          <w:color w:val="000000" w:themeColor="text1"/>
          <w:lang w:val="pt-BR"/>
        </w:rPr>
        <w:sectPr w:rsidR="009040A0" w:rsidRPr="008D067B" w:rsidSect="009040A0">
          <w:pgSz w:w="16838" w:h="11904" w:orient="landscape"/>
          <w:pgMar w:top="846" w:right="962" w:bottom="956" w:left="860" w:header="720" w:footer="720" w:gutter="0"/>
          <w:cols w:space="1140"/>
          <w:noEndnote/>
        </w:sectPr>
      </w:pPr>
      <w:r w:rsidRPr="00300364">
        <w:rPr>
          <w:rFonts w:cs="Arial"/>
          <w:b/>
          <w:noProof/>
          <w:color w:val="000000" w:themeColor="text1"/>
          <w:lang w:val="pt-BR" w:eastAsia="pt-BR"/>
        </w:rPr>
        <w:pict>
          <v:shape id="Caixa de texto 17" o:spid="_x0000_s1030" type="#_x0000_t202" style="position:absolute;margin-left:-505.6pt;margin-top:8.75pt;width:40.2pt;height:198.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QolwIAAMEFAAAOAAAAZHJzL2Uyb0RvYy54bWysVNtu2zAMfR+wfxD0vjrJkl6COkWWosOA&#10;oi2WDn1WZKkRJomapMTOvr6UbKdpV2DosBebEg8p8vByftEYTbbCBwW2pMOjASXCcqiUfSzpj/ur&#10;T6eUhMhsxTRYUdKdCPRi9vHDee2mYgRr0JXwBJ3YMK1dSdcxumlRBL4WhoUjcMKiUoI3LOLRPxaV&#10;ZzV6N7oYDQbHRQ2+ch64CAFvL1slnWX/Ugoeb6UMIhJdUowt5q/P31X6FrNzNn30zK0V78Jg/xCF&#10;Ycrio3tXlywysvHqD1dGcQ8BZDziYAqQUnGRc8BshoNX2SzXzImcC5IT3J6m8P/c8pvtnSeqwtqd&#10;UGKZwRotmGoYqQSJoolAUIEs1S5MEbx0CI/NF2jQor8PeJmSb6Q36Y9pEdQj37s9x+iKcLycDAeT&#10;MWo4qkaT4dnxaS5C8WztfIhfBRiShJJ6rGGmlm2vQ8RIENpD0mMBtKqulNb5kPpGLLQnW4YVj02O&#10;ES1eoLQldUmPP08G2fELXe68v3hAf9qm50TusC6sxFDLRJbiTouE0fa7kMhwJuSNGBnnwsY+zoxO&#10;KIkZvcewwz9H9R7jNg+0yC+DjXtjoyz4lqWX1FY/+5Bli8fCHOSdxNismtxa475RVlDtsH88tHMY&#10;HL9SWORrFuId8zh42Bi4TOItfqQGLBJ0EiVr8L/fuk94nAfUUlLjIJc0/NowLyjR3yxOytlwnPot&#10;5sN4cjLCgz/UrA41dmMWgJ0zxLXleBYTPupelB7MA+6ceXoVVcxyfBtbrRcXsV0vuLO4mM8zCGfd&#10;sXhtl44n14nl1ML3zQPzruvzNGw30I88m75q9xabLC3MNxGkyrOQeG5Z7fjHPZFHpNtpaREdnjPq&#10;efPOngAAAP//AwBQSwMEFAAGAAgAAAAhABCYYjjjAAAADQEAAA8AAABkcnMvZG93bnJldi54bWxM&#10;j81OwzAQhO9IvIO1SNxS2235C3EqVFRxqURpi7g68ZJExHYUu0n69iynchzNaOabbDXZlg3Yh8Y7&#10;BXImgKErvWlcpeB42CSPwELUzujWO1RwxgCr/Poq06nxo/vAYR8rRiUupFpBHWOXch7KGq0OM9+h&#10;I+/b91ZHkn3FTa9HKrctnwtxz61uHC3UusN1jeXP/mQVLPvX+H4ud1+HYrfZDse38bNbj0rd3kwv&#10;z8AiTvEShj98QoecmAp/ciawVkEihZRzCpP1cAeMIsnTQtCdggbkcgE8z/j/F/kvAAAA//8DAFBL&#10;AQItABQABgAIAAAAIQC2gziS/gAAAOEBAAATAAAAAAAAAAAAAAAAAAAAAABbQ29udGVudF9UeXBl&#10;c10ueG1sUEsBAi0AFAAGAAgAAAAhADj9If/WAAAAlAEAAAsAAAAAAAAAAAAAAAAALwEAAF9yZWxz&#10;Ly5yZWxzUEsBAi0AFAAGAAgAAAAhAN13BCiXAgAAwQUAAA4AAAAAAAAAAAAAAAAALgIAAGRycy9l&#10;Mm9Eb2MueG1sUEsBAi0AFAAGAAgAAAAhABCYYjjjAAAADQEAAA8AAAAAAAAAAAAAAAAA8QQAAGRy&#10;cy9kb3ducmV2LnhtbFBLBQYAAAAABAAEAPMAAAABBgAAAAA=&#10;" fillcolor="black [3213]" strokecolor="black [3213]" strokeweight=".5pt">
            <v:textbox>
              <w:txbxContent>
                <w:p w:rsidR="009040A0" w:rsidRDefault="009040A0" w:rsidP="009040A0">
                  <w:pPr>
                    <w:spacing w:after="0" w:line="240" w:lineRule="auto"/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</w:pPr>
                </w:p>
                <w:p w:rsidR="009040A0" w:rsidRPr="003A352E" w:rsidRDefault="009040A0" w:rsidP="009040A0">
                  <w:pPr>
                    <w:spacing w:after="0" w:line="240" w:lineRule="auto"/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</w:pPr>
                  <w:r w:rsidRPr="003A352E"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  <w:t>C</w:t>
                  </w:r>
                </w:p>
                <w:p w:rsidR="009040A0" w:rsidRPr="003A352E" w:rsidRDefault="009040A0" w:rsidP="009040A0">
                  <w:pPr>
                    <w:spacing w:after="0" w:line="240" w:lineRule="auto"/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</w:pPr>
                  <w:r w:rsidRPr="003A352E"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  <w:t>P</w:t>
                  </w:r>
                </w:p>
                <w:p w:rsidR="009040A0" w:rsidRDefault="009040A0" w:rsidP="009040A0">
                  <w:pPr>
                    <w:spacing w:after="0" w:line="240" w:lineRule="auto"/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</w:pPr>
                  <w:r w:rsidRPr="003A352E"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  <w:t>C</w:t>
                  </w:r>
                </w:p>
                <w:p w:rsidR="009040A0" w:rsidRDefault="009040A0" w:rsidP="009040A0">
                  <w:pPr>
                    <w:spacing w:after="0" w:line="240" w:lineRule="auto"/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</w:pPr>
                </w:p>
                <w:p w:rsidR="009040A0" w:rsidRPr="003A352E" w:rsidRDefault="009040A0" w:rsidP="009040A0">
                  <w:pPr>
                    <w:spacing w:after="0" w:line="240" w:lineRule="auto"/>
                    <w:rPr>
                      <w:rFonts w:ascii="Berlin Sans FB Demi" w:hAnsi="Berlin Sans FB Demi"/>
                      <w:color w:val="FFFFFF" w:themeColor="background1"/>
                      <w:sz w:val="44"/>
                      <w:szCs w:val="44"/>
                    </w:rPr>
                  </w:pPr>
                </w:p>
                <w:p w:rsidR="009040A0" w:rsidRPr="003A352E" w:rsidRDefault="009040A0" w:rsidP="009040A0">
                  <w:pPr>
                    <w:spacing w:after="0" w:line="240" w:lineRule="auto"/>
                    <w:rPr>
                      <w:color w:val="FFFFFF" w:themeColor="background1"/>
                      <w:sz w:val="16"/>
                      <w:szCs w:val="44"/>
                    </w:rPr>
                  </w:pPr>
                </w:p>
                <w:p w:rsidR="009040A0" w:rsidRPr="003A352E" w:rsidRDefault="009040A0" w:rsidP="009040A0">
                  <w:pPr>
                    <w:rPr>
                      <w:color w:val="FFFFFF" w:themeColor="background1"/>
                    </w:rPr>
                  </w:pPr>
                  <w:r w:rsidRPr="003A352E">
                    <w:rPr>
                      <w:color w:val="FFFFFF" w:themeColor="background1"/>
                    </w:rPr>
                    <w:t>20h</w:t>
                  </w:r>
                </w:p>
              </w:txbxContent>
            </v:textbox>
          </v:shape>
        </w:pict>
      </w:r>
      <w:r w:rsidRPr="00300364">
        <w:rPr>
          <w:rFonts w:cs="Arial"/>
          <w:b/>
          <w:noProof/>
          <w:color w:val="000000" w:themeColor="text1"/>
          <w:lang w:val="pt-BR" w:eastAsia="pt-BR"/>
        </w:rPr>
        <w:pict>
          <v:shape id="Caixa de texto 15" o:spid="_x0000_s1031" type="#_x0000_t202" style="position:absolute;margin-left:-611.65pt;margin-top:15.2pt;width:103.15pt;height:7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OVrQIAADcGAAAOAAAAZHJzL2Uyb0RvYy54bWy0VF9P2zAQf5+072D5fSQFCqMiRV0R0yQG&#10;aDDx7Do2tWb7PNtt0n36nZ2klI4Xpu0lOd//u9/dnV+0RpO18EGBrejooKREWA61sk8V/f5w9eEj&#10;JSEyWzMNVlR0IwK9mL5/d964iTiEJehaeIJObJg0rqLLGN2kKAJfCsPCAThhUSjBGxbx6Z+K2rMG&#10;vRtdHJblSdGAr50HLkJA7mUnpNPsX0rB462UQUSiK4q5xfz1+btI32J6ziZPnrml4n0a7C+yMExZ&#10;DLp1dckiIyuv/nBlFPcQQMYDDqYAKRUXuQasZlTuVXO/ZE7kWrA5wW3bFP6dW36zvvNE1YjdmBLL&#10;DGI0Z6plpBYkijYCQQF2qXFhgsr3DtVj+wlatBj4AZmp+FZ6k/5YFkE59nuz7TG6IjwZHY3KssRY&#10;HGVnp6dnZQaheLZ2PsTPAgxJREU9Yphby9bXIWImqDqopGABtKqvlNb5keZGzLUna4aIx3aUTfXK&#10;fIW6440xfI87snE69tjoPk9f8pKDvQigLWkqenI0LrPjF7Kt2f8Jjolpm4oUea77ZiRcuv5nKm60&#10;SDrafhMScc0wvNIZxrmwMSOY/aJ20pLYx7cY9vrPWb3FuKtjiAw2bo2NsuC7Br8EtP4xpCw7fURo&#10;p+5ExnbR5oHeju0C6g1OrYdu+4PjVwpH65qFeMc8rjsOKp6weIsfqQHxhZ6iZAn+12v8pI9biFJK&#10;GjwfFQ0/V8wLSvQXi/t5Njo+TvcmP47Hp4f48LuSxa7ErswccF5HeCwdz2TSj3ogpQfziJdulqKi&#10;iFmOsXHAB3Ieu6OGl5KL2Swr4YVxLF7be8eT6wRSWpyH9pF5129XWvEbGA4Nm+wtWaebLC3MVhGk&#10;yhuY+tx1te8/Xqe8K/0lTedv9521nu/99DcAAAD//wMAUEsDBBQABgAIAAAAIQCzQwCn5AAAAA4B&#10;AAAPAAAAZHJzL2Rvd25yZXYueG1sTI/LTsMwEEX3SPyDNUjsUjsPQQlxqgqoxI6SIsHSTYY8iO0Q&#10;O2n69wwrWI7m6N5zs82iezbj6FprJIQrAQxNaavW1BLeDrtgDcx5ZSrVW4MSzuhgk19eZCqt7Mm8&#10;4lz4mlGIcamS0Hg/pJy7skGt3MoOaOj3aUetPJ1jzatRnShc9zwS4oZr1RpqaNSADw2WX8WkJdxN&#10;j+9P2913NyznffEyP3cfh7mT8vpq2d4D87j4Pxh+9UkdcnI62slUjvUSgjCK4phgCbFIgBEShCK8&#10;pYFHotdJAjzP+P8Z+Q8AAAD//wMAUEsBAi0AFAAGAAgAAAAhALaDOJL+AAAA4QEAABMAAAAAAAAA&#10;AAAAAAAAAAAAAFtDb250ZW50X1R5cGVzXS54bWxQSwECLQAUAAYACAAAACEAOP0h/9YAAACUAQAA&#10;CwAAAAAAAAAAAAAAAAAvAQAAX3JlbHMvLnJlbHNQSwECLQAUAAYACAAAACEA45uzla0CAAA3BgAA&#10;DgAAAAAAAAAAAAAAAAAuAgAAZHJzL2Uyb0RvYy54bWxQSwECLQAUAAYACAAAACEAs0MAp+QAAAAO&#10;AQAADwAAAAAAAAAAAAAAAAAHBQAAZHJzL2Rvd25yZXYueG1sUEsFBgAAAAAEAAQA8wAAABgGAAAA&#10;AA==&#10;" fillcolor="gray [1629]" strokecolor="gray [1629]" strokeweight=".5pt">
            <v:textbox>
              <w:txbxContent>
                <w:p w:rsidR="009040A0" w:rsidRPr="00BB4BF7" w:rsidRDefault="009040A0" w:rsidP="009040A0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B4BF7">
                    <w:rPr>
                      <w:rFonts w:ascii="Berlin Sans FB Demi" w:hAnsi="Berlin Sans FB Demi"/>
                      <w:b/>
                      <w:color w:val="FFFFFF" w:themeColor="background1"/>
                      <w:sz w:val="32"/>
                      <w:szCs w:val="32"/>
                    </w:rPr>
                    <w:t>CURSO DE</w:t>
                  </w:r>
                </w:p>
                <w:p w:rsidR="009040A0" w:rsidRPr="00BB4BF7" w:rsidRDefault="009040A0" w:rsidP="009040A0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B4BF7">
                    <w:rPr>
                      <w:rFonts w:ascii="Berlin Sans FB Demi" w:hAnsi="Berlin Sans FB Demi"/>
                      <w:b/>
                      <w:color w:val="FFFFFF" w:themeColor="background1"/>
                      <w:sz w:val="32"/>
                      <w:szCs w:val="32"/>
                    </w:rPr>
                    <w:t>PRODUÇÃO CIENTÍFICA</w:t>
                  </w:r>
                </w:p>
              </w:txbxContent>
            </v:textbox>
          </v:shape>
        </w:pict>
      </w:r>
      <w:r w:rsidR="009C0E02" w:rsidRPr="008D067B">
        <w:rPr>
          <w:rFonts w:cs="Arial"/>
          <w:b/>
          <w:noProof/>
          <w:color w:val="000000" w:themeColor="text1"/>
          <w:lang w:val="pt-BR" w:eastAsia="pt-BR"/>
        </w:rPr>
        <w:t xml:space="preserve"> </w:t>
      </w:r>
    </w:p>
    <w:p w:rsidR="007459C2" w:rsidRPr="008D067B" w:rsidRDefault="00300364" w:rsidP="008D067B">
      <w:pPr>
        <w:pStyle w:val="SemEspaamento"/>
        <w:rPr>
          <w:rFonts w:ascii="Agency FB" w:hAnsi="Agency FB"/>
          <w:b/>
          <w:sz w:val="36"/>
          <w:szCs w:val="36"/>
          <w:lang w:val="pt-BR"/>
        </w:rPr>
      </w:pPr>
      <w:r w:rsidRPr="00300364">
        <w:rPr>
          <w:rFonts w:ascii="Times New Roman" w:hAnsi="Times New Roman"/>
          <w:noProof/>
          <w:sz w:val="24"/>
          <w:szCs w:val="24"/>
          <w:lang w:val="pt-BR" w:eastAsia="pt-BR"/>
        </w:rPr>
        <w:pict>
          <v:rect id="Retângulo 6" o:spid="_x0000_s1038" style="position:absolute;margin-left:-11.2pt;margin-top:125.55pt;width:206.65pt;height:88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0ZFgIAAP4DAAAOAAAAZHJzL2Uyb0RvYy54bWysU1Fu2zAM/R+wOwj6XxwbTtIacYqiXYcB&#10;3Vas2wEUWbaFSaImKbGz4+wqvdgoOU2z7W+YPwTRJB/5Hqn11agV2QvnJZia5rM5JcJwaKTpavr1&#10;y92bC0p8YKZhCoyo6UF4erV5/Wo92EoU0INqhCMIYnw12Jr2IdgqyzzvhWZ+BlYYdLbgNAtoui5r&#10;HBsQXausmM+X2QCusQ648B7/3k5Oukn4bSt4+NS2XgSiaoq9hXS6dG7jmW3WrOocs73kxzbYP3Sh&#10;mTRY9AR1ywIjOyf/gtKSO/DQhhkHnUHbSi4SB2STz/9g89gzKxIXFMfbk0z+/8Hyj/sHR2RT0yUl&#10;hmkc0WcRnn6abqeALKM+g/UVhj3aBxcZensP/JsnBm56Zjpx7RwMvWANdpXH+Oy3hGh4TCXb4QM0&#10;CM92AZJUY+t0BEQRyJgmcjhNRIyBcPxZLIuyLFeUcPTlebFalotUg1XP6db58E6AJvFSU4cjT/Bs&#10;f+9DbIdVzyGxmoE7qVQauzJkqOnlolikhDOPlgG3Ukld04t5/KY9iSzfmiYlBybVdMcCyhxpR6aT&#10;YmHcjknX1G9UYQvNAXVwMC0hPhq89OB+UDLgAtbUf98xJyhR7w1qeZmXZdzYZJSLVYGGO/dszz3M&#10;cISqaaBkut6Eact31smux0r5keQ16t/KpMxLV8f2ccmSYMcHEbf43E5RL8928wsAAP//AwBQSwME&#10;FAAGAAgAAAAhAP77oyvkAAAACwEAAA8AAABkcnMvZG93bnJldi54bWxMj11LwzAUhu8F/0M4gjey&#10;pY1zH7XpkIE4hjDsdNdZc2yLzUnXZG3998YrvTy8D+/7nHQ9mob12LnakoR4GgFDKqyuqZTwfnie&#10;LIE5r0irxhJK+EYH6+z6KlWJtgO9YZ/7koUScomSUHnfJpy7okKj3NS2SCH7tJ1RPpxdyXWnhlBu&#10;Gi6iaM6NqiksVKrFTYXFV34xEoZi3x8Pry98f3fcWjpvz5v8Yyfl7c349AjM4+j/YPjVD+qQBaeT&#10;vZB2rJEwEWIWUAniIY6BBeJ+Fa2AnSTMxHIBPEv5/x+yHwAAAP//AwBQSwECLQAUAAYACAAAACEA&#10;toM4kv4AAADhAQAAEwAAAAAAAAAAAAAAAAAAAAAAW0NvbnRlbnRfVHlwZXNdLnhtbFBLAQItABQA&#10;BgAIAAAAIQA4/SH/1gAAAJQBAAALAAAAAAAAAAAAAAAAAC8BAABfcmVscy8ucmVsc1BLAQItABQA&#10;BgAIAAAAIQAuR50ZFgIAAP4DAAAOAAAAAAAAAAAAAAAAAC4CAABkcnMvZTJvRG9jLnhtbFBLAQIt&#10;ABQABgAIAAAAIQD++6Mr5AAAAAsBAAAPAAAAAAAAAAAAAAAAAHAEAABkcnMvZG93bnJldi54bWxQ&#10;SwUGAAAAAAQABADzAAAAgQUAAAAA&#10;" filled="f" stroked="f">
            <v:textbox>
              <w:txbxContent>
                <w:p w:rsidR="00343A5C" w:rsidRPr="00343A5C" w:rsidRDefault="00343A5C" w:rsidP="00343A5C">
                  <w:pPr>
                    <w:spacing w:after="0" w:line="240" w:lineRule="auto"/>
                    <w:rPr>
                      <w:rFonts w:ascii="Agency FB" w:hAnsi="Agency FB" w:cs="Arial"/>
                      <w:b/>
                      <w:caps/>
                      <w:sz w:val="48"/>
                      <w:szCs w:val="48"/>
                      <w:lang w:val="pt-BR"/>
                    </w:rPr>
                  </w:pPr>
                  <w:r>
                    <w:rPr>
                      <w:rFonts w:ascii="Agency FB" w:hAnsi="Agency FB" w:cs="Arial"/>
                      <w:b/>
                      <w:caps/>
                      <w:color w:val="FFFFFF" w:themeColor="background1"/>
                      <w:sz w:val="48"/>
                      <w:szCs w:val="48"/>
                      <w:lang w:val="pt-BR"/>
                    </w:rPr>
                    <w:t xml:space="preserve"> </w:t>
                  </w:r>
                  <w:r w:rsidR="00862352">
                    <w:rPr>
                      <w:rFonts w:ascii="Agency FB" w:hAnsi="Agency FB" w:cs="Arial"/>
                      <w:b/>
                      <w:caps/>
                      <w:color w:val="FFFFFF" w:themeColor="background1"/>
                      <w:sz w:val="48"/>
                      <w:szCs w:val="48"/>
                      <w:lang w:val="pt-BR"/>
                    </w:rPr>
                    <w:t>18 a 19</w:t>
                  </w:r>
                  <w:r w:rsidRPr="00343A5C">
                    <w:rPr>
                      <w:rFonts w:ascii="Agency FB" w:hAnsi="Agency FB" w:cs="Arial"/>
                      <w:b/>
                      <w:caps/>
                      <w:color w:val="FFFFFF" w:themeColor="background1"/>
                      <w:sz w:val="48"/>
                      <w:szCs w:val="48"/>
                      <w:lang w:val="pt-BR"/>
                    </w:rPr>
                    <w:t>/04/2015</w:t>
                  </w:r>
                </w:p>
                <w:p w:rsidR="008A3834" w:rsidRDefault="00343A5C" w:rsidP="00343A5C">
                  <w:pPr>
                    <w:pStyle w:val="SemEspaamento"/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</w:pPr>
                  <w:r w:rsidRPr="00343A5C"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>Programaçã</w:t>
                  </w:r>
                  <w:r w:rsidR="008A3834"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 xml:space="preserve">o </w:t>
                  </w:r>
                  <w:r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 xml:space="preserve">Local: </w:t>
                  </w:r>
                </w:p>
                <w:p w:rsidR="00343A5C" w:rsidRPr="006E2EFF" w:rsidRDefault="00343A5C" w:rsidP="00343A5C">
                  <w:pPr>
                    <w:pStyle w:val="SemEspaamento"/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</w:pPr>
                  <w:r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 xml:space="preserve">Auditório </w:t>
                  </w:r>
                  <w:r w:rsidR="00331381"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>AD</w:t>
                  </w:r>
                  <w:r w:rsidR="00F17CAE">
                    <w:rPr>
                      <w:rFonts w:ascii="Agency FB" w:hAnsi="Agency FB"/>
                      <w:b/>
                      <w:sz w:val="36"/>
                      <w:szCs w:val="36"/>
                      <w:lang w:val="pt-BR"/>
                    </w:rPr>
                    <w:t>UFPI/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18/04/2015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14:00 às 17:30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8"/>
                      <w:szCs w:val="28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>Ministrante:</w:t>
                  </w:r>
                  <w:r w:rsidRPr="006E2EFF">
                    <w:rPr>
                      <w:rFonts w:ascii="Agency FB" w:hAnsi="Agency FB"/>
                      <w:sz w:val="28"/>
                      <w:szCs w:val="28"/>
                      <w:lang w:val="pt-BR"/>
                    </w:rPr>
                    <w:t xml:space="preserve"> 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Profª. </w:t>
                  </w:r>
                  <w:proofErr w:type="spellStart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>Drª</w:t>
                  </w:r>
                  <w:proofErr w:type="spellEnd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.  </w:t>
                  </w:r>
                  <w:proofErr w:type="spellStart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>Vilani</w:t>
                  </w:r>
                  <w:proofErr w:type="spellEnd"/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 w:eastAsia="pt-BR"/>
                    </w:rPr>
                    <w:t xml:space="preserve"> Soares</w:t>
                  </w:r>
                  <w:r w:rsidRPr="006E2EFF">
                    <w:rPr>
                      <w:rFonts w:ascii="Agency FB" w:hAnsi="Agency FB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>Doutora e Mestre em Linguística (UFC)</w:t>
                  </w:r>
                </w:p>
                <w:p w:rsidR="00343A5C" w:rsidRPr="006E2EFF" w:rsidRDefault="00343A5C" w:rsidP="00343A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>Especialista em Língua Portuguesa</w:t>
                  </w:r>
                </w:p>
                <w:p w:rsidR="00343A5C" w:rsidRPr="006E2EFF" w:rsidRDefault="00343A5C" w:rsidP="00343A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 w:eastAsia="pt-BR"/>
                    </w:rPr>
                    <w:t xml:space="preserve">Profª. Adjunto do DMTE/CCE/UFPI </w:t>
                  </w:r>
                </w:p>
                <w:p w:rsidR="00343A5C" w:rsidRPr="006E2EFF" w:rsidRDefault="00343A5C" w:rsidP="00343A5C">
                  <w:pPr>
                    <w:pStyle w:val="SemEspaamento"/>
                    <w:spacing w:after="120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</w:t>
                  </w:r>
                </w:p>
                <w:p w:rsidR="00343A5C" w:rsidRPr="006E2EFF" w:rsidRDefault="00343A5C" w:rsidP="00343A5C">
                  <w:pPr>
                    <w:pStyle w:val="SemEspaamento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A produção acadêmica Científica</w:t>
                  </w:r>
                </w:p>
                <w:p w:rsidR="00343A5C" w:rsidRPr="008A3834" w:rsidRDefault="00343A5C" w:rsidP="00343A5C">
                  <w:pPr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 xml:space="preserve">Como fazer um artigo científico? </w:t>
                  </w:r>
                </w:p>
                <w:p w:rsidR="00343A5C" w:rsidRPr="008A3834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Definição, classificação.</w:t>
                  </w:r>
                </w:p>
                <w:p w:rsidR="00343A5C" w:rsidRPr="008A3834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 xml:space="preserve">Partes que compõem o artigo: </w:t>
                  </w:r>
                </w:p>
                <w:p w:rsidR="00343A5C" w:rsidRPr="008A3834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pré-textuais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título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subtítulo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autor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; </w:t>
                  </w:r>
                </w:p>
                <w:p w:rsidR="00343A5C" w:rsidRPr="008A3834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</w:pP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o</w:t>
                  </w:r>
                  <w:r w:rsidRPr="008A3834">
                    <w:rPr>
                      <w:rFonts w:ascii="Agency FB" w:hAnsi="Agency FB" w:cstheme="minorHAnsi"/>
                      <w:iCs/>
                      <w:sz w:val="24"/>
                      <w:szCs w:val="24"/>
                      <w:lang w:val="pt-BR"/>
                    </w:rPr>
                    <w:t xml:space="preserve"> Resumo</w:t>
                  </w: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: e</w:t>
                  </w:r>
                  <w:r w:rsidRPr="008A3834">
                    <w:rPr>
                      <w:rFonts w:ascii="Agency FB" w:hAnsi="Agency FB" w:cstheme="minorHAnsi"/>
                      <w:iCs/>
                      <w:sz w:val="24"/>
                      <w:szCs w:val="24"/>
                      <w:lang w:val="pt-BR"/>
                    </w:rPr>
                    <w:t xml:space="preserve">lementos constitutivos e caracterizadores.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palavras-chaves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;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ABNT. </w:t>
                  </w:r>
                  <w:r w:rsidRPr="006E2EFF">
                    <w:rPr>
                      <w:rFonts w:ascii="Agency FB" w:hAnsi="Agency FB" w:cstheme="minorHAnsi"/>
                      <w:b/>
                      <w:bCs/>
                      <w:sz w:val="24"/>
                      <w:szCs w:val="24"/>
                    </w:rPr>
                    <w:t>NBR 6028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18/04/2015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18:30 às 22:00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II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Introdução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Desenvolvimento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Conclusão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/>
                      <w:b/>
                      <w:sz w:val="24"/>
                      <w:szCs w:val="24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UNIDADE II</w:t>
                  </w:r>
                  <w:r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>I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pós-textuais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Referências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Citações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como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quando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fazer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Apêndice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>Anexo</w:t>
                  </w:r>
                  <w:proofErr w:type="spellEnd"/>
                  <w:r w:rsidRPr="006E2EFF">
                    <w:rPr>
                      <w:rFonts w:ascii="Agency FB" w:hAnsi="Agency FB" w:cstheme="minorHAnsi"/>
                      <w:sz w:val="24"/>
                      <w:szCs w:val="24"/>
                    </w:rPr>
                    <w:t xml:space="preserve">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configuração</w:t>
                  </w:r>
                  <w:proofErr w:type="spellEnd"/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32"/>
                      <w:szCs w:val="32"/>
                    </w:rPr>
                  </w:pPr>
                  <w:r w:rsidRPr="006E2EFF">
                    <w:rPr>
                      <w:rFonts w:ascii="Agency FB" w:hAnsi="Agency FB"/>
                      <w:b/>
                      <w:sz w:val="32"/>
                      <w:szCs w:val="32"/>
                      <w:lang w:val="pt-BR"/>
                    </w:rPr>
                    <w:t>DIA 19/04/2015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Hora: 09:00 às 12:00</w:t>
                  </w: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</w:pPr>
                  <w:r w:rsidRPr="006E2EFF">
                    <w:rPr>
                      <w:rFonts w:ascii="Agency FB" w:hAnsi="Agency FB"/>
                      <w:sz w:val="24"/>
                      <w:szCs w:val="24"/>
                      <w:lang w:val="pt-BR"/>
                    </w:rPr>
                    <w:t>Local: Auditório da UFPI/Parnaíba</w:t>
                  </w:r>
                </w:p>
                <w:p w:rsidR="00343A5C" w:rsidRPr="006E2EFF" w:rsidRDefault="00343A5C" w:rsidP="00343A5C">
                  <w:pPr>
                    <w:spacing w:after="0" w:line="240" w:lineRule="auto"/>
                    <w:jc w:val="both"/>
                    <w:rPr>
                      <w:rFonts w:ascii="Agency FB" w:hAnsi="Agency FB" w:cstheme="minorHAnsi"/>
                      <w:sz w:val="24"/>
                      <w:szCs w:val="24"/>
                    </w:rPr>
                  </w:pPr>
                </w:p>
                <w:p w:rsidR="00343A5C" w:rsidRPr="006E2EFF" w:rsidRDefault="00343A5C" w:rsidP="00343A5C">
                  <w:pPr>
                    <w:pStyle w:val="SemEspaamento"/>
                    <w:jc w:val="both"/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</w:pPr>
                  <w:r w:rsidRPr="006E2EFF">
                    <w:rPr>
                      <w:rFonts w:ascii="Agency FB" w:hAnsi="Agency FB" w:cstheme="minorHAnsi"/>
                      <w:b/>
                      <w:sz w:val="24"/>
                      <w:szCs w:val="24"/>
                      <w:lang w:val="pt-BR" w:eastAsia="pt-BR"/>
                    </w:rPr>
                    <w:t xml:space="preserve">UNIDADE IV: </w:t>
                  </w:r>
                  <w:r w:rsidRPr="008A3834">
                    <w:rPr>
                      <w:rFonts w:ascii="Agency FB" w:hAnsi="Agency FB" w:cstheme="minorHAnsi"/>
                      <w:bCs/>
                      <w:sz w:val="24"/>
                      <w:szCs w:val="24"/>
                      <w:lang w:val="pt-BR"/>
                    </w:rPr>
                    <w:t>A produção acadêmica Científica</w:t>
                  </w:r>
                </w:p>
                <w:p w:rsidR="00343A5C" w:rsidRPr="006E2EFF" w:rsidRDefault="00343A5C" w:rsidP="00343A5C">
                  <w:pPr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Como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fazer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uma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Monografia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? </w:t>
                  </w:r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Noções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básicas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pesquisa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científica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trabalho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monográfico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Elementos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constitutivos</w:t>
                  </w:r>
                  <w:proofErr w:type="spellEnd"/>
                </w:p>
                <w:p w:rsidR="00343A5C" w:rsidRPr="006E2EFF" w:rsidRDefault="00343A5C" w:rsidP="00343A5C">
                  <w:pPr>
                    <w:pStyle w:val="PargrafodaLista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</w:pP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Estrutura</w:t>
                  </w:r>
                  <w:proofErr w:type="spellEnd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E2EFF">
                    <w:rPr>
                      <w:rFonts w:ascii="Agency FB" w:hAnsi="Agency FB" w:cstheme="minorHAnsi"/>
                      <w:bCs/>
                      <w:sz w:val="24"/>
                      <w:szCs w:val="24"/>
                    </w:rPr>
                    <w:t>diagramação</w:t>
                  </w:r>
                  <w:proofErr w:type="spellEnd"/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6D2A33" w:rsidRDefault="00343A5C" w:rsidP="00343A5C">
                  <w:pPr>
                    <w:spacing w:line="240" w:lineRule="auto"/>
                    <w:jc w:val="center"/>
                    <w:rPr>
                      <w:rFonts w:ascii="Agency FB" w:hAnsi="Agency FB" w:cs="Arial"/>
                      <w:b/>
                      <w:sz w:val="32"/>
                      <w:szCs w:val="32"/>
                      <w:lang w:val="pt-BR"/>
                    </w:rPr>
                  </w:pPr>
                </w:p>
                <w:p w:rsidR="00343A5C" w:rsidRPr="00544E09" w:rsidRDefault="00343A5C" w:rsidP="00343A5C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rect>
        </w:pict>
      </w:r>
      <w:r w:rsidRPr="00300364">
        <w:rPr>
          <w:rFonts w:ascii="Arial" w:hAnsi="Arial" w:cs="Arial"/>
          <w:noProof/>
          <w:lang w:val="pt-BR" w:eastAsia="pt-BR"/>
        </w:rPr>
        <w:pict>
          <v:rect id="Retângulo 12" o:spid="_x0000_s1037" style="position:absolute;margin-left:-10.8pt;margin-top:186.45pt;width:262.75pt;height:219.7pt;z-index:251656189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XjoAIAALAFAAAOAAAAZHJzL2Uyb0RvYy54bWysVNtu2zAMfR+wfxD0vvrS2xLEKYIWHQYU&#10;bdB26LMiS7EBWdQkJU72OfuV/dgo+ZKuCzZgWB4U0SQPySOSs6tdo8hWWFeDLmh2klIiNIey1uuC&#10;fnm+/fCREueZLpkCLQq6F45ezd+/m7VmKnKoQJXCEgTRbtqaglbem2mSOF6JhrkTMEKjUoJtmEfR&#10;rpPSshbRG5XkaXqRtGBLY4EL5/DrTaek84gvpeD+QUonPFEFxdx8PG08V+FM5jM2XVtmqpr3abB/&#10;yKJhtcagI9QN84xsbP0bVFNzCw6kP+HQJCBlzUWsAavJ0jfVPFXMiFgLkuPMSJP7f7D8fru0pC7x&#10;7XJKNGvwjR6F//FdrzcKCH5Ehlrjpmj4ZJa2lxxeQ7k7aZvwj4WQXWR1P7Iqdp5w/Hh6enoxyc8p&#10;4ajLLydpNom8Jwd3Y53/JKAh4VJQi88W2WTbO+cxJJoOJiGaA1WXt7VSUQitIq6VJVuGj7xaZyFl&#10;9PjFSum/OfrdEUeECZ5JYKCrOd78XomAp/SjkMgeVpnHhGPfHpJhnAvts05VsVJ0OZ6n+BuyHNKP&#10;OUfAgCyxuhG7BxgsO5ABuyu2tw+uIrb96Jz+KbHOefSIkUH70bmpNdhjAAqr6iN39gNJHTWBpRWU&#10;e+wtC93QOcNva3zeO+b8klmcMpxH3Bz+AQ+poC0o9DdKKrDfjn0P9tj8qKWkxaktqPu6YVZQoj5r&#10;HItJdnYWxjwKZ+eXOQr2tWb1WqM3zTVgz2S4owyP12Dv1XCVFpoXXDCLEBVVTHOMXVDu7SBc+26b&#10;4IriYrGIZjjahvk7/WR4AA+shvZ93r0wa/oe9zge9zBMOJu+afXONnhqWGw8yDrOwYHXnm9cC7Fx&#10;+hUW9s5rOVodFu38JwAAAP//AwBQSwMEFAAGAAgAAAAhABIK5oThAAAACwEAAA8AAABkcnMvZG93&#10;bnJldi54bWxMj01Lw0AQhu+C/2EZwVu7+aC1TbMpoojgQWgq6HGbHZOY7GzIbtr47x1PepthXp55&#10;3nw/216ccfStIwXxMgKBVDnTUq3g7fi02IDwQZPRvSNU8I0e9sX1Va4z4y50wHMZasEQ8plW0IQw&#10;ZFL6qkGr/dINSHz7dKPVgdexlmbUF4bbXiZRtJZWt8QfGj3gQ4NVV05WQfrafRykHMrnya7eu8ev&#10;l/pYaqVub+b7HYiAc/gLw68+q0PBTic3kfGiV7BI4jVHGXaXbEFwYhWlPJwUbOIkBVnk8n+H4gcA&#10;AP//AwBQSwECLQAUAAYACAAAACEAtoM4kv4AAADhAQAAEwAAAAAAAAAAAAAAAAAAAAAAW0NvbnRl&#10;bnRfVHlwZXNdLnhtbFBLAQItABQABgAIAAAAIQA4/SH/1gAAAJQBAAALAAAAAAAAAAAAAAAAAC8B&#10;AABfcmVscy8ucmVsc1BLAQItABQABgAIAAAAIQD3axXjoAIAALAFAAAOAAAAAAAAAAAAAAAAAC4C&#10;AABkcnMvZTJvRG9jLnhtbFBLAQItABQABgAIAAAAIQASCuaE4QAAAAsBAAAPAAAAAAAAAAAAAAAA&#10;APoEAABkcnMvZG93bnJldi54bWxQSwUGAAAAAAQABADzAAAACAYAAAAA&#10;" fillcolor="white [3212]" strokecolor="black [3213]" strokeweight="2pt">
            <w10:wrap type="square" anchorx="margin" anchory="margin"/>
          </v:rect>
        </w:pict>
      </w:r>
      <w:r w:rsidRPr="00300364">
        <w:rPr>
          <w:rFonts w:cs="Arial"/>
          <w:b/>
          <w:noProof/>
          <w:lang w:val="pt-BR" w:eastAsia="pt-BR"/>
        </w:rPr>
        <w:pict>
          <v:shape id="Caixa de texto 7" o:spid="_x0000_s1033" type="#_x0000_t202" style="position:absolute;margin-left:-225.25pt;margin-top:7.5pt;width:178.6pt;height:70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EulQIAAL8FAAAOAAAAZHJzL2Uyb0RvYy54bWysVFtP2zAUfp+0/2D5faTtgJaKFHVFTJMQ&#10;oMHEs+vYrTXbx7PdJt2v59hJSmFIE9NeEtvnO7fvXM4vGqPJVvigwJZ0eDSgRFgOlbKrkv54uPo0&#10;oSREZiumwYqS7kSgF7OPH85rNxUjWIOuhCdoxIZp7Uq6jtFNiyLwtTAsHIETFoUSvGERr35VVJ7V&#10;aN3oYjQYnBY1+Mp54CIEfL1shXSW7UspeLyVMohIdEkxtpi/Pn+X6VvMztl05ZlbK96Fwf4hCsOU&#10;Rad7U5csMrLx6g9TRnEPAWQ84mAKkFJxkXPAbIaDV9ncr5kTORckJ7g9TeH/meU32ztPVFXSMSWW&#10;GSzRgqmGkUqQKJoIZJw4ql2YIvTeITg2X6DBWvfvAR9T6o30Jv0xKYJyZHu3ZxgtEY6Po9HpZDhB&#10;Vxxlk7PBaJxLUDxrOx/iVwGGpENJPVYwE8u21yFiJAjtIclZAK2qK6V1vqSuEQvtyZZhvZerHCNq&#10;vEBpS+qSnn4+GWTDL2S57/5iAe1pm9yJ3F9dWImhlol8ijstEkbb70Iiv5mQN2JknAsb+zgzOqEk&#10;ZvQexQ7/HNV7lNs8UCN7Bhv3ykZZ8C1LL6mtfvYhyxaPhTnIOx1js2y6xuoaaAnVDvvHQzuFwfEr&#10;hUW+ZiHeMY9jhy2DqyTe4kdqwCJBd6JkDf73W+8Jj9OAUkpqHOOShl8b5gUl+pvFOTkbHh+nuc+X&#10;45PxCC/+ULI8lNiNWQB2zhCXluP5mPBR90fpwTzixpknryhilqPvksb+uIjtcsGNxcV8nkE46Y7F&#10;a3vveDKdWE4t/NA8Mu+6Pk+zdgP9wLPpq3ZvsUnTwnwTQao8C4nnltWOf9wSeUS6jZbW0OE9o573&#10;7uwJAAD//wMAUEsDBBQABgAIAAAAIQBpPuSJ3gAAAAsBAAAPAAAAZHJzL2Rvd25yZXYueG1sTI/B&#10;TsMwEETvSPyDtUjcUocWQ5vGqSKknnqijeDqxm4SNV5HtpOGv2d7guPOPM3O5LvZ9mwyPnQOJbws&#10;UmAGa6c7bCRUp32yBhaiQq16h0bCjwmwKx4fcpVpd8NPMx1jwygEQ6YktDEOGeehbo1VYeEGg+Rd&#10;nLcq0ukbrr26Ubjt+TJN37hVHdKHVg3mozX19ThaCV+H057jYT1WoivLK36/T5vKS/n8NJdbYNHM&#10;8Q+Ge32qDgV1OrsRdWC9hORVpIJYcgSNIiLZrFbAzndBLIEXOf+/ofgFAAD//wMAUEsBAi0AFAAG&#10;AAgAAAAhALaDOJL+AAAA4QEAABMAAAAAAAAAAAAAAAAAAAAAAFtDb250ZW50X1R5cGVzXS54bWxQ&#10;SwECLQAUAAYACAAAACEAOP0h/9YAAACUAQAACwAAAAAAAAAAAAAAAAAvAQAAX3JlbHMvLnJlbHNQ&#10;SwECLQAUAAYACAAAACEAWmzxLpUCAAC/BQAADgAAAAAAAAAAAAAAAAAuAgAAZHJzL2Uyb0RvYy54&#10;bWxQSwECLQAUAAYACAAAACEAaT7kid4AAAALAQAADwAAAAAAAAAAAAAAAADvBAAAZHJzL2Rvd25y&#10;ZXYueG1sUEsFBgAAAAAEAAQA8wAAAPoFAAAAAA==&#10;" fillcolor="white [3212]" strokecolor="white [3212]" strokeweight=".5pt">
            <v:textbox>
              <w:txbxContent>
                <w:p w:rsidR="00082044" w:rsidRPr="009C7BF9" w:rsidRDefault="009C7BF9" w:rsidP="009C7BF9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40"/>
                      <w:szCs w:val="40"/>
                    </w:rPr>
                  </w:pPr>
                  <w:r w:rsidRPr="009C7BF9">
                    <w:rPr>
                      <w:rFonts w:ascii="Agency FB" w:hAnsi="Agency FB"/>
                      <w:b/>
                      <w:sz w:val="40"/>
                      <w:szCs w:val="40"/>
                    </w:rPr>
                    <w:t xml:space="preserve">CURSO DE </w:t>
                  </w:r>
                  <w:r w:rsidR="00082044" w:rsidRPr="009C7BF9">
                    <w:rPr>
                      <w:rFonts w:ascii="Agency FB" w:hAnsi="Agency FB"/>
                      <w:b/>
                      <w:sz w:val="40"/>
                      <w:szCs w:val="40"/>
                    </w:rPr>
                    <w:t>PRODUÇÃO CIENTÍFICA</w:t>
                  </w:r>
                </w:p>
              </w:txbxContent>
            </v:textbox>
          </v:shape>
        </w:pict>
      </w:r>
      <w:r w:rsidRPr="00300364">
        <w:rPr>
          <w:rFonts w:ascii="Agency FB" w:hAnsi="Agency FB"/>
          <w:noProof/>
          <w:sz w:val="24"/>
          <w:szCs w:val="24"/>
          <w:lang w:val="pt-BR" w:eastAsia="pt-BR"/>
        </w:rPr>
        <w:pict>
          <v:shape id="Caixa de texto 2" o:spid="_x0000_s1034" type="#_x0000_t202" style="position:absolute;margin-left:-272.85pt;margin-top:7.85pt;width:141.2pt;height:70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U+lgIAAL8FAAAOAAAAZHJzL2Uyb0RvYy54bWysVN9P2zAQfp+0/8Hy+0hTCqUVKeqKmCYh&#10;QIOJZ9exW2uOz7PdJt1fv7OTlJYhTUx7Sc6+78533/24vGoqTbbCeQWmoPnJgBJhOJTKrAr6/enm&#10;0wUlPjBTMg1GFHQnPL2affxwWdupGMIadCkcQSfGT2tb0HUIdpplnq9FxfwJWGFQKcFVLODRrbLS&#10;sRq9VzobDgbnWQ2utA648B5vr1slnSX/Ugoe7qX0IhBdUIwtpK9L32X8ZrNLNl05ZteKd2Gwf4ii&#10;Ysrgo3tX1ywwsnHqD1eV4g48yHDCocpASsVFygGzyQevsnlcMytSLkiOt3ua/P9zy++2D46osqBD&#10;SgyrsEQLphpGSkGCaAKQYeSotn6K0EeL4NB8hgZr3d97vIypN9JV8Y9JEdQj27s9w+iJ8Gg0npzm&#10;4xElHHWTQZ5PxtFN9mJtnQ9fBFQkCgV1WMFELNve+tBCe0h8zINW5Y3SOh1i14iFdmTLsN6hSTGi&#10;8yOUNqQu6Pnp2SA5PtKlvvuLB/SnTXxOpP7qwooMtUwkKey0iBhtvgmJ/CZC3oiRcS5M6ONM6IiS&#10;mNF7DDv8S1TvMW7zQIv0MpiwN66UAdeydExt+aMPWbZ4rOFB3lEMzbJJjXXRN8oSyh32j4N2Cr3l&#10;NwqLfMt8eGAOxw5bBldJuMeP1IBFgk6iZA3u11v3EY/TgFpKahzjgvqfG+YEJfqrwTmZ5KNRnPt0&#10;GJ2Nh3hwh5rlocZsqgVg5+S4tCxPYsQH3YvSQfWMG2ceX0UVMxzfxlbrxUVolwtuLC7m8wTCSbcs&#10;3JpHy6PryHJs4afmmTnb9XmctTvoB55NX7V7i42WBuabAFKlWYg8t6x2/OOWSNPUbbS4hg7PCfWy&#10;d2e/AQAA//8DAFBLAwQUAAYACAAAACEAtVA+5OEAAAAMAQAADwAAAGRycy9kb3ducmV2LnhtbEyP&#10;zU7DMBCE70i8g7VI3FKH/gQU4lSoqOKCRGmLuDrxkkTE6yh2k/Tt2XKB02p3RrPfZOvJtmLA3jeO&#10;FNzNYhBIpTMNVQqOh230AMIHTUa3jlDBGT2s8+urTKfGjfSOwz5UgkPIp1pBHUKXSunLGq32M9ch&#10;sfbleqsDr30lTa9HDretnMdxIq1uiD/UusNNjeX3/mQVLPvn8HYud5+HYrd9HY4v40e3GZW6vZme&#10;HkEEnMKfGS74jA45MxXuRMaLVkG0Wq7u2cvKZbIjmieLBYji95KAzDP5v0T+AwAA//8DAFBLAQIt&#10;ABQABgAIAAAAIQC2gziS/gAAAOEBAAATAAAAAAAAAAAAAAAAAAAAAABbQ29udGVudF9UeXBlc10u&#10;eG1sUEsBAi0AFAAGAAgAAAAhADj9If/WAAAAlAEAAAsAAAAAAAAAAAAAAAAALwEAAF9yZWxzLy5y&#10;ZWxzUEsBAi0AFAAGAAgAAAAhAJWQtT6WAgAAvwUAAA4AAAAAAAAAAAAAAAAALgIAAGRycy9lMm9E&#10;b2MueG1sUEsBAi0AFAAGAAgAAAAhALVQPuThAAAADAEAAA8AAAAAAAAAAAAAAAAA8AQAAGRycy9k&#10;b3ducmV2LnhtbFBLBQYAAAAABAAEAPMAAAD+BQAAAAA=&#10;" fillcolor="black [3213]" strokecolor="black [3213]" strokeweight=".5pt">
            <v:textbox>
              <w:txbxContent>
                <w:p w:rsidR="009C7BF9" w:rsidRPr="009C7BF9" w:rsidRDefault="009C0E02" w:rsidP="009C7BF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9C7BF9">
                    <w:rPr>
                      <w:rFonts w:ascii="Agency FB" w:hAnsi="Agency FB"/>
                      <w:b/>
                      <w:color w:val="FFFFFF" w:themeColor="background1"/>
                      <w:sz w:val="44"/>
                      <w:szCs w:val="44"/>
                    </w:rPr>
                    <w:t>Dias:</w:t>
                  </w:r>
                </w:p>
                <w:p w:rsidR="009C0E02" w:rsidRPr="009C7BF9" w:rsidRDefault="009C0E02" w:rsidP="009C7BF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9C7BF9">
                    <w:rPr>
                      <w:rFonts w:ascii="Agency FB" w:hAnsi="Agency FB"/>
                      <w:b/>
                      <w:color w:val="FFFFFF" w:themeColor="background1"/>
                      <w:sz w:val="44"/>
                      <w:szCs w:val="44"/>
                    </w:rPr>
                    <w:t>18 e 19/04/2015</w:t>
                  </w:r>
                </w:p>
              </w:txbxContent>
            </v:textbox>
          </v:shape>
        </w:pict>
      </w:r>
      <w:r w:rsidRPr="00300364">
        <w:rPr>
          <w:rFonts w:cs="Arial"/>
          <w:b/>
          <w:noProof/>
          <w:lang w:val="pt-BR" w:eastAsia="pt-BR"/>
        </w:rPr>
        <w:pict>
          <v:shape id="Caixa de texto 1" o:spid="_x0000_s1035" type="#_x0000_t202" style="position:absolute;margin-left:-267.05pt;margin-top:5.55pt;width:252.4pt;height:25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iMkwIAAL8FAAAOAAAAZHJzL2Uyb0RvYy54bWysVFtP2zAUfp+0/2D5fSQthUFFiroipklo&#10;oMHEs+vYrTXbx7PdJt2v37GTlMKQJqa9JLbPd27fuVxctkaTrfBBga3o6KikRFgOtbKrin5/uP5w&#10;RkmIzNZMgxUV3YlAL2fv3100birGsAZdC0/QiA3TxlV0HaObFkXga2FYOAInLAoleMMiXv2qqD1r&#10;0LrRxbgsT4sGfO08cBECvl51QjrL9qUUPN5KGUQkuqIYW8xfn7/L9C1mF2y68sytFe/DYP8QhWHK&#10;otO9qSsWGdl49Ycpo7iHADIecTAFSKm4yDlgNqPyRTb3a+ZEzgXJCW5PU/h/ZvnX7Z0nqsbaUWKZ&#10;wRItmGoZqQWJoo1ARomjxoUpQu8dgmP7CdqE798DPqbUW+lN+mNSBOXI9m7PMFoiHB+Px+XJ5AxF&#10;HGV4KSe5BMWTtvMhfhZgSDpU1GMFM7FsexMiekToAEnOAmhVXyut8yV1jVhoT7YM671c5RhR4xlK&#10;W9JU9PT4pMyGn8ly3/3FAtrTNrkTub/6sBJDHRP5FHdaJIy234REfjMhr8TIOBc2DnFmdEJJzOgt&#10;ij3+Kaq3KHd5oEb2DDbulY2y4DuWnlNb/xhClh0eC3OQdzrGdtnmxjofGmUJ9Q77x0M3hcHxa4VF&#10;vmEh3jGPY4d9gask3uJHasAiQX+iZA3+12vvCY/TgFJKGhzjioafG+YFJfqLxTk5H02wxUjMl8nJ&#10;xzFe/KFkeSixG7MA7BycBYwuHxM+6uEoPZhH3Djz5BVFzHL0XdE4HBexWy64sbiYzzMIJ92xeGPv&#10;HU+mE8uphR/aR+Zd3+dp1r7CMPBs+qLdO2zStDDfRJAqz0LiuWO15x+3RB6RfqOlNXR4z6invTv7&#10;DQAA//8DAFBLAwQUAAYACAAAACEAz1qb+t8AAAAKAQAADwAAAGRycy9kb3ducmV2LnhtbEyPwW6D&#10;MAyG75P2DpEn7UYD7ehaSqjQpJ56Wou6a0pSQCUOSgJlbz/vtJ0s6//0+3O+n03PJu18Z1FAsoiB&#10;aayt6rARUJ0P0QaYDxKV7C1qAd/aw754fsplpuwDP/V0Cg2jEvSZFNCGMGSc+7rVRvqFHTRSdrPO&#10;yECra7hy8kHlpufLOF5zIzukC60c9Eer6/tpNAIux/OB43EzVmlXlnf8ep+2lRPi9WUud8CCnsMf&#10;DL/6pA4FOV3tiMqzXkCUrt4SYilJaBIRLbcrYFcB6yQFXuT8/wvFDwAAAP//AwBQSwECLQAUAAYA&#10;CAAAACEAtoM4kv4AAADhAQAAEwAAAAAAAAAAAAAAAAAAAAAAW0NvbnRlbnRfVHlwZXNdLnhtbFBL&#10;AQItABQABgAIAAAAIQA4/SH/1gAAAJQBAAALAAAAAAAAAAAAAAAAAC8BAABfcmVscy8ucmVsc1BL&#10;AQItABQABgAIAAAAIQDTRziMkwIAAL8FAAAOAAAAAAAAAAAAAAAAAC4CAABkcnMvZTJvRG9jLnht&#10;bFBLAQItABQABgAIAAAAIQDPWpv63wAAAAoBAAAPAAAAAAAAAAAAAAAAAO0EAABkcnMvZG93bnJl&#10;di54bWxQSwUGAAAAAAQABADzAAAA+QUAAAAA&#10;" fillcolor="white [3212]" strokecolor="white [3212]" strokeweight=".5pt">
            <v:textbox>
              <w:txbxContent>
                <w:p w:rsidR="009C0E02" w:rsidRPr="009C7BF9" w:rsidRDefault="00082044" w:rsidP="00E17695">
                  <w:pPr>
                    <w:spacing w:after="0" w:line="240" w:lineRule="auto"/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9C7BF9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Local: </w:t>
                  </w:r>
                  <w:proofErr w:type="spellStart"/>
                  <w:r w:rsidRPr="009C7BF9">
                    <w:rPr>
                      <w:rFonts w:ascii="Agency FB" w:hAnsi="Agency FB"/>
                      <w:b/>
                      <w:sz w:val="32"/>
                      <w:szCs w:val="32"/>
                    </w:rPr>
                    <w:t>Auditório</w:t>
                  </w:r>
                  <w:proofErr w:type="spellEnd"/>
                  <w:r w:rsidR="009C0E02" w:rsidRPr="009C7BF9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C0E02" w:rsidRPr="009C7BF9">
                    <w:rPr>
                      <w:rFonts w:ascii="Agency FB" w:hAnsi="Agency FB"/>
                      <w:b/>
                      <w:sz w:val="32"/>
                      <w:szCs w:val="32"/>
                    </w:rPr>
                    <w:t>da</w:t>
                  </w:r>
                  <w:proofErr w:type="spellEnd"/>
                  <w:r w:rsidR="009C0E02" w:rsidRPr="009C7BF9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UFPI-</w:t>
                  </w:r>
                  <w:proofErr w:type="spellStart"/>
                  <w:r w:rsidR="009C0E02" w:rsidRPr="009C7BF9">
                    <w:rPr>
                      <w:rFonts w:ascii="Agency FB" w:hAnsi="Agency FB"/>
                      <w:b/>
                      <w:sz w:val="32"/>
                      <w:szCs w:val="32"/>
                    </w:rPr>
                    <w:t>Parnaíba</w:t>
                  </w:r>
                  <w:proofErr w:type="spellEnd"/>
                </w:p>
              </w:txbxContent>
            </v:textbox>
          </v:shape>
        </w:pict>
      </w:r>
      <w:r w:rsidR="007459C2" w:rsidRPr="006E2EFF">
        <w:rPr>
          <w:rFonts w:ascii="Agency FB" w:hAnsi="Agency FB"/>
          <w:b/>
          <w:sz w:val="28"/>
          <w:szCs w:val="28"/>
          <w:lang w:val="pt-BR"/>
        </w:rPr>
        <w:t>Ministrante:</w:t>
      </w:r>
      <w:r w:rsidR="007459C2" w:rsidRPr="006E2EFF">
        <w:rPr>
          <w:rFonts w:ascii="Agency FB" w:hAnsi="Agency FB"/>
          <w:sz w:val="28"/>
          <w:szCs w:val="28"/>
          <w:lang w:val="pt-BR"/>
        </w:rPr>
        <w:t xml:space="preserve"> </w:t>
      </w:r>
      <w:r w:rsidR="007459C2" w:rsidRPr="006E2EFF">
        <w:rPr>
          <w:rFonts w:ascii="Agency FB" w:hAnsi="Agency FB"/>
          <w:b/>
          <w:sz w:val="28"/>
          <w:szCs w:val="28"/>
          <w:lang w:val="pt-BR"/>
        </w:rPr>
        <w:t xml:space="preserve"> </w:t>
      </w:r>
      <w:r w:rsidR="007459C2" w:rsidRPr="006E2EFF">
        <w:rPr>
          <w:rFonts w:ascii="Agency FB" w:hAnsi="Agency FB"/>
          <w:b/>
          <w:sz w:val="28"/>
          <w:szCs w:val="28"/>
          <w:lang w:val="pt-BR" w:eastAsia="pt-BR"/>
        </w:rPr>
        <w:t xml:space="preserve">Profª. </w:t>
      </w:r>
      <w:proofErr w:type="spellStart"/>
      <w:r w:rsidR="007459C2" w:rsidRPr="006E2EFF">
        <w:rPr>
          <w:rFonts w:ascii="Agency FB" w:hAnsi="Agency FB"/>
          <w:b/>
          <w:sz w:val="28"/>
          <w:szCs w:val="28"/>
          <w:lang w:val="pt-BR" w:eastAsia="pt-BR"/>
        </w:rPr>
        <w:t>Drª</w:t>
      </w:r>
      <w:proofErr w:type="spellEnd"/>
      <w:r w:rsidR="007459C2" w:rsidRPr="006E2EFF">
        <w:rPr>
          <w:rFonts w:ascii="Agency FB" w:hAnsi="Agency FB"/>
          <w:b/>
          <w:sz w:val="28"/>
          <w:szCs w:val="28"/>
          <w:lang w:val="pt-BR" w:eastAsia="pt-BR"/>
        </w:rPr>
        <w:t xml:space="preserve">.  </w:t>
      </w:r>
      <w:proofErr w:type="spellStart"/>
      <w:r w:rsidR="007459C2" w:rsidRPr="006E2EFF">
        <w:rPr>
          <w:rFonts w:ascii="Agency FB" w:hAnsi="Agency FB"/>
          <w:b/>
          <w:sz w:val="28"/>
          <w:szCs w:val="28"/>
          <w:lang w:val="pt-BR" w:eastAsia="pt-BR"/>
        </w:rPr>
        <w:t>Vilani</w:t>
      </w:r>
      <w:proofErr w:type="spellEnd"/>
      <w:r w:rsidR="007459C2" w:rsidRPr="006E2EFF">
        <w:rPr>
          <w:rFonts w:ascii="Agency FB" w:hAnsi="Agency FB"/>
          <w:b/>
          <w:sz w:val="28"/>
          <w:szCs w:val="28"/>
          <w:lang w:val="pt-BR" w:eastAsia="pt-BR"/>
        </w:rPr>
        <w:t xml:space="preserve"> Soares</w:t>
      </w:r>
      <w:r w:rsidR="007459C2" w:rsidRPr="006E2EFF">
        <w:rPr>
          <w:rFonts w:ascii="Agency FB" w:hAnsi="Agency FB"/>
          <w:b/>
          <w:sz w:val="28"/>
          <w:szCs w:val="28"/>
          <w:lang w:val="pt-BR"/>
        </w:rPr>
        <w:t xml:space="preserve"> </w:t>
      </w:r>
    </w:p>
    <w:p w:rsidR="00862352" w:rsidRPr="00862352" w:rsidRDefault="00862352" w:rsidP="00862352">
      <w:pPr>
        <w:autoSpaceDE w:val="0"/>
        <w:autoSpaceDN w:val="0"/>
        <w:adjustRightInd w:val="0"/>
        <w:spacing w:after="0" w:line="240" w:lineRule="auto"/>
        <w:ind w:right="-1286"/>
        <w:rPr>
          <w:rFonts w:ascii="Agency FB" w:hAnsi="Agency FB" w:cs="Calibri"/>
          <w:b/>
          <w:sz w:val="28"/>
          <w:szCs w:val="28"/>
          <w:lang w:val="pt-BR"/>
        </w:rPr>
      </w:pPr>
      <w:r w:rsidRPr="00862352">
        <w:rPr>
          <w:rFonts w:ascii="Agency FB" w:hAnsi="Agency FB" w:cs="Calibri"/>
          <w:b/>
          <w:sz w:val="28"/>
          <w:szCs w:val="28"/>
          <w:lang w:val="pt-BR"/>
        </w:rPr>
        <w:t>Profa. Marília Lima</w:t>
      </w:r>
    </w:p>
    <w:p w:rsidR="00862352" w:rsidRDefault="00862352" w:rsidP="00862352">
      <w:pPr>
        <w:autoSpaceDE w:val="0"/>
        <w:autoSpaceDN w:val="0"/>
        <w:adjustRightInd w:val="0"/>
        <w:spacing w:after="0" w:line="240" w:lineRule="auto"/>
        <w:ind w:right="-1286"/>
        <w:rPr>
          <w:rFonts w:ascii="Agency FB" w:hAnsi="Agency FB" w:cs="Calibri"/>
          <w:b/>
          <w:sz w:val="28"/>
          <w:szCs w:val="28"/>
          <w:lang w:val="pt-BR"/>
        </w:rPr>
      </w:pPr>
      <w:r w:rsidRPr="00862352">
        <w:rPr>
          <w:rFonts w:ascii="Agency FB" w:hAnsi="Agency FB" w:cs="Calibri"/>
          <w:b/>
          <w:sz w:val="28"/>
          <w:szCs w:val="28"/>
          <w:lang w:val="pt-BR"/>
        </w:rPr>
        <w:t>Prof. Antônio Wilson</w:t>
      </w:r>
    </w:p>
    <w:p w:rsidR="00F17CAE" w:rsidRPr="00F17CAE" w:rsidRDefault="00F17CAE" w:rsidP="00862352">
      <w:pPr>
        <w:autoSpaceDE w:val="0"/>
        <w:autoSpaceDN w:val="0"/>
        <w:adjustRightInd w:val="0"/>
        <w:spacing w:after="0" w:line="240" w:lineRule="auto"/>
        <w:ind w:right="-1286"/>
        <w:jc w:val="right"/>
        <w:rPr>
          <w:rFonts w:ascii="Agency FB" w:hAnsi="Agency FB"/>
          <w:sz w:val="40"/>
          <w:szCs w:val="40"/>
          <w:lang w:val="pt-BR" w:eastAsia="pt-BR"/>
        </w:rPr>
      </w:pPr>
      <w:r w:rsidRPr="00F17CAE">
        <w:rPr>
          <w:rFonts w:ascii="Agency FB" w:hAnsi="Agency FB" w:cs="Calibri"/>
          <w:b/>
          <w:sz w:val="40"/>
          <w:szCs w:val="40"/>
          <w:lang w:val="pt-BR"/>
        </w:rPr>
        <w:t xml:space="preserve">Inscrições: </w:t>
      </w:r>
      <w:r w:rsidR="00312661">
        <w:rPr>
          <w:rFonts w:ascii="Agency FB" w:hAnsi="Agency FB" w:cs="Calibri"/>
          <w:b/>
          <w:sz w:val="40"/>
          <w:szCs w:val="40"/>
          <w:lang w:val="pt-BR"/>
        </w:rPr>
        <w:t>S</w:t>
      </w:r>
      <w:r w:rsidRPr="00F17CAE">
        <w:rPr>
          <w:rFonts w:ascii="Agency FB" w:hAnsi="Agency FB" w:cs="Calibri"/>
          <w:b/>
          <w:sz w:val="40"/>
          <w:szCs w:val="40"/>
          <w:lang w:val="pt-BR"/>
        </w:rPr>
        <w:t xml:space="preserve">ecretaria da ADUFPI - </w:t>
      </w:r>
      <w:r w:rsidR="008D067B" w:rsidRPr="00F17CAE">
        <w:rPr>
          <w:rFonts w:ascii="Agency FB" w:hAnsi="Agency FB" w:cs="Calibri"/>
          <w:b/>
          <w:sz w:val="40"/>
          <w:szCs w:val="40"/>
          <w:lang w:val="pt-BR"/>
        </w:rPr>
        <w:t>Contatos: (</w:t>
      </w:r>
      <w:r w:rsidRPr="00F17CAE">
        <w:rPr>
          <w:rFonts w:ascii="Agency FB" w:hAnsi="Agency FB" w:cs="Calibri"/>
          <w:b/>
          <w:sz w:val="40"/>
          <w:szCs w:val="40"/>
          <w:lang w:val="pt-BR"/>
        </w:rPr>
        <w:t>86) 3233</w:t>
      </w:r>
      <w:r w:rsidR="007815E5">
        <w:rPr>
          <w:rFonts w:ascii="Agency FB" w:hAnsi="Agency FB" w:cs="Calibri"/>
          <w:b/>
          <w:sz w:val="40"/>
          <w:szCs w:val="40"/>
          <w:lang w:val="pt-BR"/>
        </w:rPr>
        <w:t xml:space="preserve"> 1110 (Marília) - (86) 9481 8459 - 99741186</w:t>
      </w:r>
      <w:bookmarkStart w:id="0" w:name="_GoBack"/>
      <w:bookmarkEnd w:id="0"/>
    </w:p>
    <w:p w:rsidR="009040A0" w:rsidRPr="003D4279" w:rsidRDefault="009040A0" w:rsidP="003D4279">
      <w:pPr>
        <w:autoSpaceDE w:val="0"/>
        <w:autoSpaceDN w:val="0"/>
        <w:adjustRightInd w:val="0"/>
        <w:spacing w:after="0" w:line="240" w:lineRule="auto"/>
        <w:rPr>
          <w:rFonts w:ascii="Agency FB" w:hAnsi="Agency FB"/>
          <w:sz w:val="24"/>
          <w:szCs w:val="24"/>
          <w:lang w:val="pt-BR" w:eastAsia="pt-BR"/>
        </w:rPr>
        <w:sectPr w:rsidR="009040A0" w:rsidRPr="003D4279" w:rsidSect="007459C2">
          <w:type w:val="continuous"/>
          <w:pgSz w:w="16838" w:h="11904" w:orient="landscape"/>
          <w:pgMar w:top="846" w:right="2096" w:bottom="956" w:left="860" w:header="720" w:footer="720" w:gutter="0"/>
          <w:cols w:space="274"/>
          <w:noEndnote/>
        </w:sectPr>
      </w:pPr>
    </w:p>
    <w:p w:rsidR="009040A0" w:rsidRPr="00862352" w:rsidRDefault="00862352" w:rsidP="008623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ascii="Agency FB" w:hAnsi="Agency FB" w:cs="Arial"/>
          <w:b/>
          <w:sz w:val="40"/>
          <w:szCs w:val="40"/>
          <w:lang w:val="pt-BR"/>
        </w:rPr>
      </w:pPr>
      <w:r w:rsidRPr="00862352">
        <w:rPr>
          <w:rFonts w:ascii="Berlin Sans FB Demi" w:hAnsi="Berlin Sans FB Demi" w:cs="Arial"/>
          <w:b/>
          <w:noProof/>
          <w:sz w:val="28"/>
          <w:szCs w:val="28"/>
          <w:lang w:val="pt-BR" w:eastAsia="pt-BR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488315</wp:posOffset>
            </wp:positionV>
            <wp:extent cx="10109835" cy="231140"/>
            <wp:effectExtent l="0" t="0" r="5715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83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352" w:rsidRPr="003D4279" w:rsidRDefault="00300364" w:rsidP="008623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cs="Calibri"/>
          <w:b/>
          <w:bCs/>
          <w:sz w:val="40"/>
          <w:szCs w:val="40"/>
          <w:lang w:val="pt-BR"/>
        </w:rPr>
      </w:pPr>
      <w:r w:rsidRPr="00300364">
        <w:rPr>
          <w:rFonts w:ascii="Agency FB" w:hAnsi="Agency FB"/>
          <w:b/>
          <w:noProof/>
          <w:sz w:val="40"/>
          <w:szCs w:val="40"/>
          <w:lang w:val="pt-BR" w:eastAsia="pt-BR"/>
        </w:rPr>
        <w:lastRenderedPageBreak/>
        <w:pict>
          <v:shape id="Caixa de texto 19" o:spid="_x0000_s1036" type="#_x0000_t202" style="position:absolute;margin-left:13.4pt;margin-top:.6pt;width:132.25pt;height:68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CChAIAAHEFAAAOAAAAZHJzL2Uyb0RvYy54bWysVE1vGyEQvVfqf0Dcm7Xd2E4sryPXUapK&#10;URI1qXLGLMSowFDA3nV/fQZ217bSXlL1sjswbx7zPb9qjCY74YMCW9Lh2YASYTlUyr6U9MfTzacL&#10;SkJktmIarCjpXgR6tfj4YV67mRjBBnQlPEESG2a1K+kmRjcrisA3wrBwBk5YVErwhkU8+pei8qxG&#10;dqOL0WAwKWrwlfPARQh4e90q6SLzSyl4vJcyiEh0SdG3mL8+f9fpWyzmbPbimdso3rnB/sELw5TF&#10;Rw9U1ywysvXqDyqjuIcAMp5xMAVIqbjIMWA0w8GbaB43zIkcCyYnuEOawv+j5Xe7B09UhbW7pMQy&#10;gzVaMdUwUgkSRROBoAKzVLswQ/CjQ3hsvkCDFv19wMsUfCO9SX8Mi6Ae870/5BipCE9Gk+nleDqm&#10;hKPuYjocTS4STXG0dj7ErwIMSUJJPdYwp5btbkNsoT0kPWbhRmmd66gtqUs6+TweZIODBsm1TViR&#10;O6KjSRG1nmcp7rVIGG2/C4kZyQGki9yLYqU92THsIsa5sDHHnnkRnVASnXiPYYc/evUe4zaO/mWw&#10;8WBslAWfo3/jdvWzd1m2eMz5SdxJjM26ya1wKPgaqj3W20M7N8HxG4VFuWUhPjCPg4IlxuGP9/iR&#10;GjD50EmUbMD//tt9wmP/opaSGgevpOHXlnlBif5msbMvh+fnaVLz4Xw8HeHBn2rWpxq7NSvAqgxx&#10;zTiexYSPuhelB/OMO2KZXkUVsxzfLmnsxVVs1wHuGC6WywzC2XQs3tpHxxN1KlJquafmmXnX9WUa&#10;jjvoR5TN3rRni02WFpbbCFLl3k15brPa5R/nOnd/t4PS4jg9Z9RxUy5eAQAA//8DAFBLAwQUAAYA&#10;CAAAACEAgRtjL98AAAAIAQAADwAAAGRycy9kb3ducmV2LnhtbEyPvU7DQBCEeyTe4bRIdOQcByJj&#10;fI4iSxESgiIhDd3at7Et7sf4Lonh6VmqUM7OauabYjVZI040ht47BfNZAoJc43XvWgX7981dBiJE&#10;dBqNd6TgmwKsyuurAnPtz25Lp11sBYe4kKOCLsYhlzI0HVkMMz+QY+/gR4uR5dhKPeKZw62RaZIs&#10;pcXecUOHA1UdNZ+7o1XwUm3ecFunNvsx1fPrYT187T8elLq9mdZPICJN8fIMf/iMDiUz1f7odBBG&#10;Qbpk8sj3FATb6eN8AaJmvcjuQZaF/D+g/AUAAP//AwBQSwECLQAUAAYACAAAACEAtoM4kv4AAADh&#10;AQAAEwAAAAAAAAAAAAAAAAAAAAAAW0NvbnRlbnRfVHlwZXNdLnhtbFBLAQItABQABgAIAAAAIQA4&#10;/SH/1gAAAJQBAAALAAAAAAAAAAAAAAAAAC8BAABfcmVscy8ucmVsc1BLAQItABQABgAIAAAAIQBc&#10;gTCChAIAAHEFAAAOAAAAAAAAAAAAAAAAAC4CAABkcnMvZTJvRG9jLnhtbFBLAQItABQABgAIAAAA&#10;IQCBG2Mv3wAAAAgBAAAPAAAAAAAAAAAAAAAAAN4EAABkcnMvZG93bnJldi54bWxQSwUGAAAAAAQA&#10;BADzAAAA6gUAAAAA&#10;" filled="f" stroked="f" strokeweight=".5pt">
            <v:textbox>
              <w:txbxContent>
                <w:p w:rsidR="00862352" w:rsidRDefault="00862352" w:rsidP="00862352">
                  <w:pPr>
                    <w:pStyle w:val="SemEspaamento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36"/>
                      <w:szCs w:val="36"/>
                      <w:lang w:val="pt-BR"/>
                    </w:rPr>
                  </w:pPr>
                </w:p>
                <w:p w:rsidR="00862352" w:rsidRPr="00DC3E1C" w:rsidRDefault="00862352" w:rsidP="00862352">
                  <w:pPr>
                    <w:pStyle w:val="SemEspaamento"/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36"/>
                      <w:szCs w:val="36"/>
                      <w:lang w:val="pt-BR"/>
                    </w:rPr>
                  </w:pPr>
                  <w:r w:rsidRPr="00DC3E1C">
                    <w:rPr>
                      <w:rFonts w:ascii="Agency FB" w:hAnsi="Agency FB"/>
                      <w:b/>
                      <w:color w:val="FFFFFF" w:themeColor="background1"/>
                      <w:sz w:val="36"/>
                      <w:szCs w:val="36"/>
                      <w:lang w:val="pt-BR"/>
                    </w:rPr>
                    <w:t>Dias8 e 19/04/2015</w:t>
                  </w:r>
                </w:p>
                <w:p w:rsidR="00862352" w:rsidRPr="00F37E73" w:rsidRDefault="00862352" w:rsidP="00862352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 w:rsidR="00862352" w:rsidRPr="003D4279">
        <w:rPr>
          <w:rFonts w:ascii="Agency FB" w:hAnsi="Agency FB" w:cs="Arial"/>
          <w:b/>
          <w:sz w:val="40"/>
          <w:szCs w:val="40"/>
          <w:lang w:val="pt-BR"/>
        </w:rPr>
        <w:t>Caros amigos,</w:t>
      </w:r>
    </w:p>
    <w:p w:rsidR="00862352" w:rsidRPr="00862352" w:rsidRDefault="00862352" w:rsidP="00862352">
      <w:pPr>
        <w:pStyle w:val="Default"/>
        <w:spacing w:after="120"/>
        <w:ind w:left="23"/>
        <w:rPr>
          <w:rFonts w:ascii="Agency FB" w:hAnsi="Agency FB" w:cs="Arial"/>
          <w:color w:val="auto"/>
          <w:sz w:val="40"/>
          <w:szCs w:val="40"/>
        </w:rPr>
      </w:pPr>
    </w:p>
    <w:p w:rsidR="00862352" w:rsidRPr="00862352" w:rsidRDefault="00862352" w:rsidP="00862352">
      <w:pPr>
        <w:pStyle w:val="Default"/>
        <w:spacing w:after="120"/>
        <w:rPr>
          <w:rFonts w:ascii="Agency FB" w:hAnsi="Agency FB" w:cs="Arial"/>
          <w:color w:val="auto"/>
          <w:sz w:val="40"/>
          <w:szCs w:val="40"/>
        </w:rPr>
      </w:pPr>
    </w:p>
    <w:p w:rsidR="00862352" w:rsidRPr="008A3834" w:rsidRDefault="00862352" w:rsidP="00862352">
      <w:pPr>
        <w:ind w:right="311"/>
        <w:jc w:val="both"/>
        <w:rPr>
          <w:rFonts w:ascii="Agency FB" w:hAnsi="Agency FB" w:cstheme="minorHAnsi"/>
          <w:sz w:val="40"/>
          <w:szCs w:val="40"/>
          <w:lang w:val="pt-BR"/>
        </w:rPr>
      </w:pPr>
      <w:r w:rsidRPr="008A3834">
        <w:rPr>
          <w:rFonts w:ascii="Agency FB" w:hAnsi="Agency FB" w:cstheme="minorHAnsi"/>
          <w:sz w:val="40"/>
          <w:szCs w:val="40"/>
          <w:lang w:val="pt-BR"/>
        </w:rPr>
        <w:t>Ainda é um desafio para muitos estudantes brasileiros de graduação e pós-graduação dominarem as técnicas de elaboração de um trabalho científico. Para a busca da relevância, o primeiro passo é dominar a estrutura do trabalho científico, algo que requer atenção especial do pesquisador.</w:t>
      </w:r>
    </w:p>
    <w:p w:rsidR="00862352" w:rsidRPr="008A3834" w:rsidRDefault="00862352" w:rsidP="00862352">
      <w:pPr>
        <w:ind w:right="311"/>
        <w:jc w:val="both"/>
        <w:rPr>
          <w:rFonts w:ascii="Agency FB" w:hAnsi="Agency FB" w:cstheme="minorHAnsi"/>
          <w:sz w:val="40"/>
          <w:szCs w:val="40"/>
          <w:lang w:val="pt-BR"/>
        </w:rPr>
      </w:pPr>
      <w:r w:rsidRPr="008A3834">
        <w:rPr>
          <w:rFonts w:ascii="Agency FB" w:hAnsi="Agency FB" w:cstheme="minorHAnsi"/>
          <w:sz w:val="40"/>
          <w:szCs w:val="40"/>
          <w:shd w:val="clear" w:color="auto" w:fill="FFFFFF"/>
          <w:lang w:val="pt-BR"/>
        </w:rPr>
        <w:t xml:space="preserve">O </w:t>
      </w:r>
      <w:r w:rsidRPr="008A3834">
        <w:rPr>
          <w:rFonts w:ascii="Agency FB" w:hAnsi="Agency FB" w:cstheme="minorHAnsi"/>
          <w:b/>
          <w:sz w:val="40"/>
          <w:szCs w:val="40"/>
          <w:shd w:val="clear" w:color="auto" w:fill="FFFFFF"/>
          <w:lang w:val="pt-BR"/>
        </w:rPr>
        <w:t>CURSO DE PRODUÇÃO CIENTÍFICA (CPC)</w:t>
      </w:r>
      <w:r w:rsidRPr="008A3834">
        <w:rPr>
          <w:rFonts w:ascii="Agency FB" w:hAnsi="Agency FB" w:cstheme="minorHAnsi"/>
          <w:sz w:val="40"/>
          <w:szCs w:val="40"/>
          <w:shd w:val="clear" w:color="auto" w:fill="FFFFFF"/>
          <w:lang w:val="pt-BR"/>
        </w:rPr>
        <w:t xml:space="preserve"> foi desenvolvido, especialmente, para qualificar graduandos, pesquisadores e alunos de pós-graduação de diversificadas áreas do conhecimento para o processamento e produção de Artigos Científicos e </w:t>
      </w:r>
      <w:proofErr w:type="spellStart"/>
      <w:r w:rsidRPr="008A3834">
        <w:rPr>
          <w:rFonts w:ascii="Agency FB" w:hAnsi="Agency FB" w:cstheme="minorHAnsi"/>
          <w:sz w:val="40"/>
          <w:szCs w:val="40"/>
          <w:shd w:val="clear" w:color="auto" w:fill="FFFFFF"/>
          <w:lang w:val="pt-BR"/>
        </w:rPr>
        <w:t>TCCs</w:t>
      </w:r>
      <w:proofErr w:type="spellEnd"/>
      <w:r w:rsidRPr="008A3834">
        <w:rPr>
          <w:rFonts w:ascii="Agency FB" w:hAnsi="Agency FB" w:cstheme="minorHAnsi"/>
          <w:sz w:val="40"/>
          <w:szCs w:val="40"/>
          <w:shd w:val="clear" w:color="auto" w:fill="FFFFFF"/>
          <w:lang w:val="pt-BR"/>
        </w:rPr>
        <w:t xml:space="preserve"> monográficos de qualidade.</w:t>
      </w:r>
      <w:r w:rsidRPr="008A3834">
        <w:rPr>
          <w:rFonts w:ascii="Agency FB" w:hAnsi="Agency FB" w:cstheme="minorHAnsi"/>
          <w:sz w:val="40"/>
          <w:szCs w:val="40"/>
          <w:lang w:val="pt-BR"/>
        </w:rPr>
        <w:t xml:space="preserve"> </w:t>
      </w:r>
    </w:p>
    <w:p w:rsidR="00862352" w:rsidRPr="008A3834" w:rsidRDefault="00862352" w:rsidP="00862352">
      <w:pPr>
        <w:ind w:right="311"/>
        <w:jc w:val="both"/>
        <w:rPr>
          <w:rFonts w:ascii="Agency FB" w:hAnsi="Agency FB" w:cstheme="minorHAnsi"/>
          <w:sz w:val="40"/>
          <w:szCs w:val="40"/>
          <w:lang w:val="pt-BR"/>
        </w:rPr>
      </w:pPr>
      <w:r w:rsidRPr="008A3834">
        <w:rPr>
          <w:rFonts w:ascii="Agency FB" w:hAnsi="Agency FB" w:cs="Arial"/>
          <w:sz w:val="40"/>
          <w:szCs w:val="40"/>
          <w:shd w:val="clear" w:color="auto" w:fill="FFFFFF"/>
          <w:lang w:val="pt-BR"/>
        </w:rPr>
        <w:t xml:space="preserve">Desenvolvido pela Profª. </w:t>
      </w:r>
      <w:proofErr w:type="spellStart"/>
      <w:r w:rsidRPr="008A3834">
        <w:rPr>
          <w:rFonts w:ascii="Agency FB" w:hAnsi="Agency FB" w:cs="Arial"/>
          <w:sz w:val="40"/>
          <w:szCs w:val="40"/>
          <w:shd w:val="clear" w:color="auto" w:fill="FFFFFF"/>
          <w:lang w:val="pt-BR"/>
        </w:rPr>
        <w:t>Drª</w:t>
      </w:r>
      <w:proofErr w:type="spellEnd"/>
      <w:r w:rsidRPr="008A3834">
        <w:rPr>
          <w:rFonts w:ascii="Agency FB" w:hAnsi="Agency FB" w:cs="Arial"/>
          <w:sz w:val="40"/>
          <w:szCs w:val="40"/>
          <w:shd w:val="clear" w:color="auto" w:fill="FFFFFF"/>
          <w:lang w:val="pt-BR"/>
        </w:rPr>
        <w:t xml:space="preserve">. </w:t>
      </w:r>
      <w:proofErr w:type="spellStart"/>
      <w:r w:rsidRPr="008A3834">
        <w:rPr>
          <w:rFonts w:ascii="Agency FB" w:hAnsi="Agency FB" w:cs="Arial"/>
          <w:sz w:val="40"/>
          <w:szCs w:val="40"/>
          <w:shd w:val="clear" w:color="auto" w:fill="FFFFFF"/>
          <w:lang w:val="pt-BR"/>
        </w:rPr>
        <w:t>Vilani</w:t>
      </w:r>
      <w:proofErr w:type="spellEnd"/>
      <w:r w:rsidRPr="008A3834">
        <w:rPr>
          <w:rFonts w:ascii="Agency FB" w:hAnsi="Agency FB" w:cs="Arial"/>
          <w:sz w:val="40"/>
          <w:szCs w:val="40"/>
          <w:shd w:val="clear" w:color="auto" w:fill="FFFFFF"/>
          <w:lang w:val="pt-BR"/>
        </w:rPr>
        <w:t xml:space="preserve"> Soares  (UFPI/DMTE/CCE), o CPC foi organizado de forma didática e sistemática, dividido em quatro módulos, que explicam, passo a passo, cada uma das partes que compõem o</w:t>
      </w:r>
      <w:r w:rsidRPr="008A3834">
        <w:rPr>
          <w:rStyle w:val="apple-converted-space"/>
          <w:rFonts w:ascii="Agency FB" w:hAnsi="Agency FB" w:cs="Arial"/>
          <w:sz w:val="40"/>
          <w:szCs w:val="40"/>
          <w:shd w:val="clear" w:color="auto" w:fill="FFFFFF"/>
          <w:lang w:val="pt-BR"/>
        </w:rPr>
        <w:t xml:space="preserve"> artigo científico e a pesquisa monográfica.</w:t>
      </w:r>
    </w:p>
    <w:p w:rsidR="00862352" w:rsidRPr="003D4279" w:rsidRDefault="00862352" w:rsidP="00862352">
      <w:pPr>
        <w:pStyle w:val="SemEspaamento"/>
        <w:jc w:val="both"/>
        <w:rPr>
          <w:rFonts w:ascii="Agency FB" w:hAnsi="Agency FB"/>
          <w:b/>
          <w:sz w:val="40"/>
          <w:szCs w:val="40"/>
          <w:lang w:val="pt-BR"/>
        </w:rPr>
      </w:pPr>
    </w:p>
    <w:p w:rsidR="00862352" w:rsidRPr="003D4279" w:rsidRDefault="00862352" w:rsidP="00862352">
      <w:pPr>
        <w:pStyle w:val="SemEspaamento"/>
        <w:jc w:val="both"/>
        <w:rPr>
          <w:rFonts w:ascii="Agency FB" w:hAnsi="Agency FB"/>
          <w:b/>
          <w:sz w:val="40"/>
          <w:szCs w:val="40"/>
          <w:lang w:val="pt-BR"/>
        </w:rPr>
      </w:pPr>
      <w:r w:rsidRPr="003D4279">
        <w:rPr>
          <w:rFonts w:ascii="Agency FB" w:hAnsi="Agency FB"/>
          <w:b/>
          <w:sz w:val="40"/>
          <w:szCs w:val="40"/>
          <w:lang w:val="pt-BR"/>
        </w:rPr>
        <w:t>Venha</w:t>
      </w:r>
      <w:r>
        <w:rPr>
          <w:rFonts w:ascii="Agency FB" w:hAnsi="Agency FB"/>
          <w:b/>
          <w:sz w:val="40"/>
          <w:szCs w:val="40"/>
          <w:lang w:val="pt-BR"/>
        </w:rPr>
        <w:t>m</w:t>
      </w:r>
      <w:r w:rsidRPr="003D4279">
        <w:rPr>
          <w:rFonts w:ascii="Agency FB" w:hAnsi="Agency FB"/>
          <w:b/>
          <w:sz w:val="40"/>
          <w:szCs w:val="40"/>
          <w:lang w:val="pt-BR"/>
        </w:rPr>
        <w:t xml:space="preserve"> conferir nosso trabalho!</w:t>
      </w:r>
    </w:p>
    <w:p w:rsidR="00862352" w:rsidRPr="003D4279" w:rsidRDefault="00862352" w:rsidP="00862352">
      <w:pPr>
        <w:pStyle w:val="SemEspaamento"/>
        <w:jc w:val="both"/>
        <w:rPr>
          <w:rFonts w:ascii="Agency FB" w:hAnsi="Agency FB"/>
          <w:b/>
          <w:sz w:val="40"/>
          <w:szCs w:val="40"/>
          <w:lang w:val="pt-BR"/>
        </w:rPr>
      </w:pPr>
    </w:p>
    <w:p w:rsidR="00862352" w:rsidRPr="003D4279" w:rsidRDefault="00862352" w:rsidP="00862352">
      <w:pPr>
        <w:pStyle w:val="SemEspaamento"/>
        <w:jc w:val="both"/>
        <w:rPr>
          <w:rFonts w:ascii="Agency FB" w:hAnsi="Agency FB"/>
          <w:b/>
          <w:sz w:val="40"/>
          <w:szCs w:val="40"/>
          <w:lang w:val="pt-BR"/>
        </w:rPr>
      </w:pPr>
      <w:r w:rsidRPr="003D4279">
        <w:rPr>
          <w:rFonts w:ascii="Agency FB" w:hAnsi="Agency FB"/>
          <w:b/>
          <w:sz w:val="40"/>
          <w:szCs w:val="40"/>
          <w:lang w:val="pt-BR"/>
        </w:rPr>
        <w:t xml:space="preserve">Obrigada. </w:t>
      </w:r>
    </w:p>
    <w:p w:rsidR="009040A0" w:rsidRPr="006E2EFF" w:rsidRDefault="009040A0" w:rsidP="009040A0">
      <w:pPr>
        <w:pStyle w:val="SemEspaamento"/>
        <w:rPr>
          <w:rFonts w:ascii="Agency FB" w:hAnsi="Agency FB"/>
          <w:b/>
          <w:sz w:val="24"/>
          <w:szCs w:val="24"/>
          <w:lang w:val="pt-BR"/>
        </w:rPr>
      </w:pPr>
    </w:p>
    <w:p w:rsidR="007F27AD" w:rsidRPr="008A3834" w:rsidRDefault="00AD487D">
      <w:pPr>
        <w:rPr>
          <w:lang w:val="pt-BR"/>
        </w:rPr>
      </w:pPr>
    </w:p>
    <w:sectPr w:rsidR="007F27AD" w:rsidRPr="008A3834" w:rsidSect="009040A0">
      <w:type w:val="continuous"/>
      <w:pgSz w:w="16838" w:h="11904" w:orient="landscape"/>
      <w:pgMar w:top="846" w:right="962" w:bottom="956" w:left="860" w:header="720" w:footer="720" w:gutter="0"/>
      <w:cols w:space="114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808"/>
    <w:multiLevelType w:val="hybridMultilevel"/>
    <w:tmpl w:val="22C64D40"/>
    <w:lvl w:ilvl="0" w:tplc="C0C030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598E"/>
    <w:multiLevelType w:val="hybridMultilevel"/>
    <w:tmpl w:val="687E1910"/>
    <w:lvl w:ilvl="0" w:tplc="C0C030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649FB"/>
    <w:multiLevelType w:val="hybridMultilevel"/>
    <w:tmpl w:val="F37EAE94"/>
    <w:lvl w:ilvl="0" w:tplc="C0C030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40A0"/>
    <w:rsid w:val="00082044"/>
    <w:rsid w:val="00091CB1"/>
    <w:rsid w:val="001770CC"/>
    <w:rsid w:val="00300364"/>
    <w:rsid w:val="00312661"/>
    <w:rsid w:val="00331381"/>
    <w:rsid w:val="00343A5C"/>
    <w:rsid w:val="003D4279"/>
    <w:rsid w:val="00413ADD"/>
    <w:rsid w:val="0056790F"/>
    <w:rsid w:val="005E7445"/>
    <w:rsid w:val="007459C2"/>
    <w:rsid w:val="007815E5"/>
    <w:rsid w:val="00862352"/>
    <w:rsid w:val="008A3834"/>
    <w:rsid w:val="008D067B"/>
    <w:rsid w:val="009040A0"/>
    <w:rsid w:val="009C0E02"/>
    <w:rsid w:val="009C7BF9"/>
    <w:rsid w:val="00AC1332"/>
    <w:rsid w:val="00AD487D"/>
    <w:rsid w:val="00E17695"/>
    <w:rsid w:val="00F17CAE"/>
    <w:rsid w:val="00FC40DB"/>
    <w:rsid w:val="00FD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A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4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9040A0"/>
    <w:pPr>
      <w:suppressAutoHyphens/>
      <w:spacing w:after="0" w:line="240" w:lineRule="auto"/>
      <w:jc w:val="center"/>
    </w:pPr>
    <w:rPr>
      <w:rFonts w:ascii="Arial" w:eastAsia="Calibri" w:hAnsi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040A0"/>
    <w:rPr>
      <w:rFonts w:ascii="Arial" w:eastAsia="Calibri" w:hAnsi="Arial" w:cs="Times New Roman"/>
      <w:b/>
      <w:bCs/>
      <w:sz w:val="24"/>
      <w:szCs w:val="24"/>
      <w:lang w:eastAsia="zh-CN"/>
    </w:rPr>
  </w:style>
  <w:style w:type="paragraph" w:styleId="SemEspaamento">
    <w:name w:val="No Spacing"/>
    <w:uiPriority w:val="1"/>
    <w:qFormat/>
    <w:rsid w:val="009040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frase">
    <w:name w:val="frase"/>
    <w:basedOn w:val="Normal"/>
    <w:rsid w:val="00904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040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040A0"/>
  </w:style>
  <w:style w:type="paragraph" w:styleId="Corpodetexto">
    <w:name w:val="Body Text"/>
    <w:basedOn w:val="Normal"/>
    <w:link w:val="CorpodetextoChar"/>
    <w:uiPriority w:val="99"/>
    <w:semiHidden/>
    <w:unhideWhenUsed/>
    <w:rsid w:val="009040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40A0"/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59"/>
    <w:rsid w:val="0074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B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A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4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9040A0"/>
    <w:pPr>
      <w:suppressAutoHyphens/>
      <w:spacing w:after="0" w:line="240" w:lineRule="auto"/>
      <w:jc w:val="center"/>
    </w:pPr>
    <w:rPr>
      <w:rFonts w:ascii="Arial" w:eastAsia="Calibri" w:hAnsi="Arial"/>
      <w:b/>
      <w:bCs/>
      <w:sz w:val="24"/>
      <w:szCs w:val="24"/>
      <w:lang w:val="x-none" w:eastAsia="zh-CN"/>
    </w:rPr>
  </w:style>
  <w:style w:type="character" w:customStyle="1" w:styleId="SubttuloChar">
    <w:name w:val="Subtítulo Char"/>
    <w:basedOn w:val="Fontepargpadro"/>
    <w:link w:val="Subttulo"/>
    <w:rsid w:val="009040A0"/>
    <w:rPr>
      <w:rFonts w:ascii="Arial" w:eastAsia="Calibri" w:hAnsi="Arial" w:cs="Times New Roman"/>
      <w:b/>
      <w:bCs/>
      <w:sz w:val="24"/>
      <w:szCs w:val="24"/>
      <w:lang w:val="x-none" w:eastAsia="zh-CN"/>
    </w:rPr>
  </w:style>
  <w:style w:type="paragraph" w:styleId="SemEspaamento">
    <w:name w:val="No Spacing"/>
    <w:uiPriority w:val="1"/>
    <w:qFormat/>
    <w:rsid w:val="009040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frase">
    <w:name w:val="frase"/>
    <w:basedOn w:val="Normal"/>
    <w:rsid w:val="00904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040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040A0"/>
  </w:style>
  <w:style w:type="paragraph" w:styleId="Corpodetexto">
    <w:name w:val="Body Text"/>
    <w:basedOn w:val="Normal"/>
    <w:link w:val="CorpodetextoChar"/>
    <w:uiPriority w:val="99"/>
    <w:semiHidden/>
    <w:unhideWhenUsed/>
    <w:rsid w:val="009040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40A0"/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59"/>
    <w:rsid w:val="0074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B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Coordcom ADM</cp:lastModifiedBy>
  <cp:revision>5</cp:revision>
  <cp:lastPrinted>2015-04-05T12:13:00Z</cp:lastPrinted>
  <dcterms:created xsi:type="dcterms:W3CDTF">2015-04-06T20:39:00Z</dcterms:created>
  <dcterms:modified xsi:type="dcterms:W3CDTF">2015-04-07T13:42:00Z</dcterms:modified>
</cp:coreProperties>
</file>